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26" w:type="pct"/>
        <w:jc w:val="right"/>
        <w:tblLook w:val="04A0" w:firstRow="1" w:lastRow="0" w:firstColumn="1" w:lastColumn="0" w:noHBand="0" w:noVBand="1"/>
      </w:tblPr>
      <w:tblGrid>
        <w:gridCol w:w="4339"/>
        <w:gridCol w:w="6327"/>
      </w:tblGrid>
      <w:tr w:rsidR="00962C18" w:rsidRPr="00624606" w:rsidTr="00DF0D4E">
        <w:trPr>
          <w:jc w:val="right"/>
        </w:trPr>
        <w:tc>
          <w:tcPr>
            <w:tcW w:w="2034" w:type="pct"/>
          </w:tcPr>
          <w:p w:rsidR="00962C18" w:rsidRPr="00727082" w:rsidRDefault="00962C18" w:rsidP="0010164E">
            <w:pPr>
              <w:spacing w:line="276" w:lineRule="auto"/>
              <w:ind w:left="471"/>
              <w:jc w:val="center"/>
            </w:pPr>
          </w:p>
        </w:tc>
        <w:tc>
          <w:tcPr>
            <w:tcW w:w="2966" w:type="pct"/>
          </w:tcPr>
          <w:p w:rsidR="003D52D2" w:rsidRPr="00624606" w:rsidRDefault="003D52D2" w:rsidP="0027722F">
            <w:pPr>
              <w:spacing w:line="276" w:lineRule="auto"/>
              <w:ind w:hanging="56"/>
              <w:jc w:val="right"/>
            </w:pPr>
            <w:r w:rsidRPr="00624606">
              <w:rPr>
                <w:b/>
              </w:rPr>
              <w:t>“Утверждаю”</w:t>
            </w:r>
          </w:p>
          <w:p w:rsidR="00B13D7B" w:rsidRPr="00624606" w:rsidRDefault="00510F07" w:rsidP="00B13D7B">
            <w:pPr>
              <w:jc w:val="right"/>
            </w:pPr>
            <w:r>
              <w:t>П</w:t>
            </w:r>
            <w:r w:rsidR="00FF551E" w:rsidRPr="00624606">
              <w:t>ерв</w:t>
            </w:r>
            <w:r>
              <w:t>ый</w:t>
            </w:r>
            <w:r w:rsidR="00FF551E" w:rsidRPr="00624606">
              <w:t xml:space="preserve"> з</w:t>
            </w:r>
            <w:r w:rsidR="008655F5" w:rsidRPr="00624606">
              <w:t>аместител</w:t>
            </w:r>
            <w:r>
              <w:t>ь</w:t>
            </w:r>
            <w:r w:rsidR="008655F5" w:rsidRPr="00624606">
              <w:t xml:space="preserve"> директора</w:t>
            </w:r>
            <w:r w:rsidR="00E96F35" w:rsidRPr="00624606">
              <w:t xml:space="preserve"> –</w:t>
            </w:r>
          </w:p>
          <w:p w:rsidR="00E96F35" w:rsidRPr="00624606" w:rsidRDefault="00E96F35" w:rsidP="00B13D7B">
            <w:pPr>
              <w:jc w:val="right"/>
            </w:pPr>
            <w:r w:rsidRPr="00624606">
              <w:t>главн</w:t>
            </w:r>
            <w:r w:rsidR="006E23CE">
              <w:t>ого</w:t>
            </w:r>
            <w:r w:rsidRPr="00624606">
              <w:t xml:space="preserve"> инженер</w:t>
            </w:r>
            <w:r w:rsidR="006E23CE">
              <w:t>а</w:t>
            </w:r>
            <w:r w:rsidRPr="00624606">
              <w:t xml:space="preserve"> филиала</w:t>
            </w:r>
          </w:p>
          <w:p w:rsidR="00E96F35" w:rsidRPr="00624606" w:rsidRDefault="00775681" w:rsidP="00B13D7B">
            <w:pPr>
              <w:jc w:val="right"/>
            </w:pPr>
            <w:r w:rsidRPr="00624606">
              <w:t>П</w:t>
            </w:r>
            <w:r w:rsidR="00E96F35" w:rsidRPr="00624606">
              <w:t>АО «</w:t>
            </w:r>
            <w:r w:rsidR="00AA7D1B">
              <w:t>Россети</w:t>
            </w:r>
            <w:r w:rsidR="00E96F35" w:rsidRPr="00624606">
              <w:t xml:space="preserve"> Центр»-«Курскэнерго»</w:t>
            </w:r>
          </w:p>
          <w:p w:rsidR="00B13D7B" w:rsidRPr="00624606" w:rsidRDefault="00B13D7B" w:rsidP="00B13D7B">
            <w:pPr>
              <w:jc w:val="right"/>
            </w:pPr>
            <w:r w:rsidRPr="00624606">
              <w:t>__________</w:t>
            </w:r>
            <w:r w:rsidR="006E23CE">
              <w:t>И.В.</w:t>
            </w:r>
            <w:r w:rsidR="00C27419">
              <w:t xml:space="preserve"> </w:t>
            </w:r>
            <w:r w:rsidR="006E23CE">
              <w:t>Симонов</w:t>
            </w:r>
          </w:p>
          <w:p w:rsidR="00962C18" w:rsidRPr="00624606" w:rsidRDefault="00B13D7B" w:rsidP="00522EE7">
            <w:pPr>
              <w:spacing w:line="276" w:lineRule="auto"/>
              <w:jc w:val="right"/>
            </w:pPr>
            <w:r w:rsidRPr="00624606">
              <w:t>«</w:t>
            </w:r>
            <w:r w:rsidR="008655F5" w:rsidRPr="00624606">
              <w:t>___</w:t>
            </w:r>
            <w:r w:rsidRPr="00624606">
              <w:t>»____________</w:t>
            </w:r>
            <w:r w:rsidR="009809BC" w:rsidRPr="00624606">
              <w:t>20</w:t>
            </w:r>
            <w:r w:rsidR="009809BC">
              <w:rPr>
                <w:lang w:val="en-US"/>
              </w:rPr>
              <w:t>2</w:t>
            </w:r>
            <w:r w:rsidR="00522EE7">
              <w:t>6</w:t>
            </w:r>
            <w:r w:rsidR="0090028F">
              <w:t xml:space="preserve"> </w:t>
            </w:r>
            <w:r w:rsidRPr="00624606">
              <w:t>г.</w:t>
            </w:r>
          </w:p>
        </w:tc>
      </w:tr>
    </w:tbl>
    <w:p w:rsidR="00962C18" w:rsidRPr="00624606" w:rsidRDefault="00962C18" w:rsidP="00364AD7">
      <w:pPr>
        <w:jc w:val="center"/>
        <w:rPr>
          <w:b/>
        </w:rPr>
      </w:pPr>
    </w:p>
    <w:p w:rsidR="008A4F04" w:rsidRPr="00624606" w:rsidRDefault="008A4F04" w:rsidP="00364AD7">
      <w:pPr>
        <w:jc w:val="center"/>
        <w:rPr>
          <w:b/>
        </w:rPr>
      </w:pPr>
      <w:r w:rsidRPr="00624606">
        <w:rPr>
          <w:b/>
        </w:rPr>
        <w:t>ТЕХНИЧЕСКОЕ ЗАДАНИЕ</w:t>
      </w:r>
    </w:p>
    <w:p w:rsidR="00657311" w:rsidRDefault="00657311" w:rsidP="00364AD7">
      <w:pPr>
        <w:jc w:val="center"/>
        <w:rPr>
          <w:b/>
        </w:rPr>
      </w:pPr>
      <w:r>
        <w:rPr>
          <w:b/>
        </w:rPr>
        <w:t>н</w:t>
      </w:r>
      <w:r w:rsidR="00CE50B3" w:rsidRPr="00624606">
        <w:rPr>
          <w:b/>
        </w:rPr>
        <w:t xml:space="preserve">а </w:t>
      </w:r>
      <w:r w:rsidR="00DD58E8">
        <w:rPr>
          <w:b/>
        </w:rPr>
        <w:t>поставку</w:t>
      </w:r>
      <w:r w:rsidR="00CE50B3" w:rsidRPr="00624606">
        <w:rPr>
          <w:b/>
        </w:rPr>
        <w:t xml:space="preserve"> </w:t>
      </w:r>
      <w:r w:rsidR="00DD58E8">
        <w:rPr>
          <w:b/>
        </w:rPr>
        <w:t>инструмента</w:t>
      </w:r>
      <w:r>
        <w:rPr>
          <w:b/>
        </w:rPr>
        <w:t xml:space="preserve"> для нужд филиала </w:t>
      </w:r>
    </w:p>
    <w:p w:rsidR="00E14BEC" w:rsidRPr="00AB3232" w:rsidRDefault="00657311" w:rsidP="00364AD7">
      <w:pPr>
        <w:jc w:val="center"/>
        <w:rPr>
          <w:b/>
        </w:rPr>
      </w:pPr>
      <w:r>
        <w:rPr>
          <w:b/>
        </w:rPr>
        <w:t>ПАО «Россети Центр»-«Курскэнерго»</w:t>
      </w:r>
    </w:p>
    <w:p w:rsidR="00DF0D4E" w:rsidRPr="00624606" w:rsidRDefault="00DF0D4E" w:rsidP="00364AD7">
      <w:pPr>
        <w:jc w:val="center"/>
        <w:rPr>
          <w:b/>
          <w:color w:val="000000"/>
          <w:spacing w:val="-3"/>
        </w:rPr>
      </w:pPr>
    </w:p>
    <w:p w:rsidR="00B13D7B" w:rsidRPr="00624606" w:rsidRDefault="00B13D7B" w:rsidP="00932708">
      <w:pPr>
        <w:pStyle w:val="af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bCs/>
          <w:sz w:val="24"/>
          <w:szCs w:val="24"/>
        </w:rPr>
      </w:pPr>
      <w:r w:rsidRPr="00624606">
        <w:rPr>
          <w:b/>
          <w:bCs/>
          <w:sz w:val="24"/>
          <w:szCs w:val="24"/>
        </w:rPr>
        <w:t>Общая часть.</w:t>
      </w:r>
    </w:p>
    <w:p w:rsidR="0027722F" w:rsidRPr="00624606" w:rsidRDefault="00B81F6E" w:rsidP="003C036F">
      <w:pPr>
        <w:ind w:firstLine="567"/>
        <w:jc w:val="both"/>
      </w:pPr>
      <w:r w:rsidRPr="00624606">
        <w:t xml:space="preserve">Филиал </w:t>
      </w:r>
      <w:r w:rsidR="00775681" w:rsidRPr="00624606">
        <w:t>П</w:t>
      </w:r>
      <w:r w:rsidR="0027722F" w:rsidRPr="00624606">
        <w:t>АО «</w:t>
      </w:r>
      <w:r w:rsidR="00AA7D1B">
        <w:t>Россети</w:t>
      </w:r>
      <w:r w:rsidR="0027722F" w:rsidRPr="00624606">
        <w:t xml:space="preserve"> Центр»</w:t>
      </w:r>
      <w:r w:rsidRPr="00624606">
        <w:t xml:space="preserve"> - «Курскэнерго»</w:t>
      </w:r>
      <w:r w:rsidR="0027722F" w:rsidRPr="00624606">
        <w:t xml:space="preserve"> производит закупку </w:t>
      </w:r>
      <w:r w:rsidR="0063293F">
        <w:t>инструмента</w:t>
      </w:r>
      <w:r w:rsidR="009B4CF4">
        <w:t xml:space="preserve"> </w:t>
      </w:r>
      <w:r w:rsidR="00657311">
        <w:t>для</w:t>
      </w:r>
      <w:r w:rsidR="0067498B" w:rsidRPr="00624606">
        <w:t xml:space="preserve"> </w:t>
      </w:r>
      <w:r w:rsidR="00657311">
        <w:t xml:space="preserve">выдачи в районы электрических сетей с </w:t>
      </w:r>
      <w:r w:rsidR="00657311" w:rsidRPr="00AF0211">
        <w:rPr>
          <w:sz w:val="26"/>
          <w:szCs w:val="26"/>
        </w:rPr>
        <w:t>целью организации работ по снижению потерь</w:t>
      </w:r>
      <w:r w:rsidR="0027722F" w:rsidRPr="00624606">
        <w:t>.</w:t>
      </w:r>
    </w:p>
    <w:p w:rsidR="00CA2258" w:rsidRPr="00624606" w:rsidRDefault="0027722F" w:rsidP="003C036F">
      <w:pPr>
        <w:ind w:firstLine="567"/>
        <w:jc w:val="both"/>
      </w:pPr>
      <w:r w:rsidRPr="00624606">
        <w:t xml:space="preserve">Закупка производится в рамках годовой комплексной программы закупок </w:t>
      </w:r>
      <w:r w:rsidR="00B81F6E" w:rsidRPr="00624606">
        <w:t xml:space="preserve">филиала </w:t>
      </w:r>
      <w:r w:rsidR="00E040C8" w:rsidRPr="00624606">
        <w:t>П</w:t>
      </w:r>
      <w:r w:rsidRPr="00624606">
        <w:t>АО «</w:t>
      </w:r>
      <w:r w:rsidR="00AA7D1B">
        <w:t>Россети</w:t>
      </w:r>
      <w:r w:rsidRPr="00624606">
        <w:t xml:space="preserve"> Центр»</w:t>
      </w:r>
      <w:r w:rsidR="00B81F6E" w:rsidRPr="00624606">
        <w:t xml:space="preserve"> - «Курскэнерго»</w:t>
      </w:r>
      <w:r w:rsidRPr="00624606">
        <w:t xml:space="preserve"> на </w:t>
      </w:r>
      <w:r w:rsidR="00657311">
        <w:t>2026</w:t>
      </w:r>
      <w:r w:rsidR="008B34AE" w:rsidRPr="00624606">
        <w:t xml:space="preserve"> </w:t>
      </w:r>
      <w:r w:rsidRPr="00624606">
        <w:t>год.</w:t>
      </w:r>
      <w:r w:rsidR="00C258A6" w:rsidRPr="00624606">
        <w:t xml:space="preserve"> Объем закупаемой продукции обоснован годовой потребностью в </w:t>
      </w:r>
      <w:r w:rsidR="00657311">
        <w:t>инструментах</w:t>
      </w:r>
      <w:r w:rsidR="00C258A6" w:rsidRPr="00624606">
        <w:t xml:space="preserve"> для </w:t>
      </w:r>
      <w:r w:rsidR="0042689E" w:rsidRPr="00624606">
        <w:t>выполнения работ по организации учета электроэнергии</w:t>
      </w:r>
      <w:r w:rsidR="00C258A6" w:rsidRPr="00624606">
        <w:t xml:space="preserve"> в </w:t>
      </w:r>
      <w:r w:rsidR="00657311">
        <w:t>2026</w:t>
      </w:r>
      <w:r w:rsidR="008B34AE" w:rsidRPr="00624606">
        <w:t xml:space="preserve"> </w:t>
      </w:r>
      <w:r w:rsidR="00C258A6" w:rsidRPr="00624606">
        <w:t>году.</w:t>
      </w:r>
    </w:p>
    <w:p w:rsidR="00111FBA" w:rsidRPr="00624606" w:rsidRDefault="00111FBA" w:rsidP="00932708">
      <w:pPr>
        <w:pStyle w:val="af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b/>
          <w:bCs/>
          <w:sz w:val="24"/>
          <w:szCs w:val="24"/>
        </w:rPr>
      </w:pPr>
      <w:r w:rsidRPr="00624606">
        <w:rPr>
          <w:b/>
          <w:bCs/>
          <w:sz w:val="24"/>
          <w:szCs w:val="24"/>
        </w:rPr>
        <w:t>Предмет конкурса</w:t>
      </w:r>
      <w:r w:rsidR="00D91F0D" w:rsidRPr="00624606">
        <w:rPr>
          <w:b/>
          <w:bCs/>
          <w:sz w:val="24"/>
          <w:szCs w:val="24"/>
        </w:rPr>
        <w:t>.</w:t>
      </w:r>
    </w:p>
    <w:p w:rsidR="00111FBA" w:rsidRPr="00624606" w:rsidRDefault="00637306" w:rsidP="003C036F">
      <w:pPr>
        <w:ind w:firstLine="567"/>
        <w:jc w:val="both"/>
      </w:pPr>
      <w:r w:rsidRPr="00624606">
        <w:t>Поставщик</w:t>
      </w:r>
      <w:r w:rsidR="005B5711" w:rsidRPr="00624606">
        <w:t xml:space="preserve"> обеспечивает поставку </w:t>
      </w:r>
      <w:r w:rsidR="004431EA" w:rsidRPr="00624606">
        <w:t>продукции</w:t>
      </w:r>
      <w:r w:rsidR="005B5711" w:rsidRPr="00624606">
        <w:t xml:space="preserve"> </w:t>
      </w:r>
      <w:r w:rsidR="00C94934" w:rsidRPr="00624606">
        <w:t xml:space="preserve">на склад </w:t>
      </w:r>
      <w:r w:rsidR="000B2EB2" w:rsidRPr="00624606">
        <w:t>получател</w:t>
      </w:r>
      <w:r w:rsidR="00B81F6E" w:rsidRPr="00624606">
        <w:t>я</w:t>
      </w:r>
      <w:r w:rsidR="000B2EB2" w:rsidRPr="00624606">
        <w:t xml:space="preserve"> – филиал</w:t>
      </w:r>
      <w:r w:rsidR="00B81F6E" w:rsidRPr="00624606">
        <w:t xml:space="preserve">а </w:t>
      </w:r>
      <w:r w:rsidR="00775681" w:rsidRPr="00624606">
        <w:t>П</w:t>
      </w:r>
      <w:r w:rsidR="00D91F0D" w:rsidRPr="00624606">
        <w:t>АО «</w:t>
      </w:r>
      <w:r w:rsidR="00AA7D1B">
        <w:t>Россети</w:t>
      </w:r>
      <w:r w:rsidR="00D91F0D" w:rsidRPr="00624606">
        <w:t xml:space="preserve"> Центр»</w:t>
      </w:r>
      <w:r w:rsidR="00B81F6E" w:rsidRPr="00624606">
        <w:t xml:space="preserve"> - «Курскэнерго»</w:t>
      </w:r>
      <w:r w:rsidR="00C94934" w:rsidRPr="00624606">
        <w:t>.</w:t>
      </w:r>
      <w:r w:rsidR="00D950AE" w:rsidRPr="00624606">
        <w:t xml:space="preserve"> </w:t>
      </w:r>
      <w:r w:rsidR="00C94934" w:rsidRPr="00624606">
        <w:t>О</w:t>
      </w:r>
      <w:r w:rsidR="005B5711" w:rsidRPr="00624606">
        <w:t>бъем</w:t>
      </w:r>
      <w:r w:rsidR="006B684D" w:rsidRPr="00624606">
        <w:t xml:space="preserve"> поставки, </w:t>
      </w:r>
      <w:r w:rsidR="00C94934" w:rsidRPr="00624606">
        <w:t>технические</w:t>
      </w:r>
      <w:r w:rsidR="006B684D" w:rsidRPr="00624606">
        <w:t xml:space="preserve">, а также иные </w:t>
      </w:r>
      <w:r w:rsidR="00C94934" w:rsidRPr="00624606">
        <w:t xml:space="preserve">требования к </w:t>
      </w:r>
      <w:r w:rsidR="0039437E" w:rsidRPr="00624606">
        <w:t>закупаемой продукции</w:t>
      </w:r>
      <w:r w:rsidR="005B5711" w:rsidRPr="00624606">
        <w:t xml:space="preserve"> </w:t>
      </w:r>
      <w:r w:rsidR="0039437E" w:rsidRPr="00624606">
        <w:t>устанавливаются</w:t>
      </w:r>
      <w:r w:rsidR="005B5711" w:rsidRPr="00624606">
        <w:t xml:space="preserve"> </w:t>
      </w:r>
      <w:r w:rsidR="0039437E" w:rsidRPr="00624606">
        <w:t>настоящим техническим заданием.</w:t>
      </w:r>
    </w:p>
    <w:p w:rsidR="00364AD7" w:rsidRPr="00624606" w:rsidRDefault="006B684D" w:rsidP="00364AD7">
      <w:pPr>
        <w:ind w:firstLine="709"/>
        <w:jc w:val="both"/>
      </w:pPr>
      <w:r w:rsidRPr="00624606">
        <w:t xml:space="preserve">Доставка </w:t>
      </w:r>
      <w:r w:rsidR="004431EA" w:rsidRPr="00624606">
        <w:t>продукции</w:t>
      </w:r>
      <w:r w:rsidRPr="00624606">
        <w:t xml:space="preserve"> осуществляется за счет Поставщика (стоимость входит в цену предложения) </w:t>
      </w:r>
      <w:r w:rsidR="00E75C23" w:rsidRPr="00624606">
        <w:t>на склад филиал</w:t>
      </w:r>
      <w:r w:rsidR="00B81F6E" w:rsidRPr="00624606">
        <w:t>а</w:t>
      </w:r>
      <w:r w:rsidR="00E75C23" w:rsidRPr="00624606">
        <w:t>, расположенны</w:t>
      </w:r>
      <w:r w:rsidR="00B81F6E" w:rsidRPr="00624606">
        <w:t>й</w:t>
      </w:r>
      <w:r w:rsidR="00E75C23" w:rsidRPr="00624606">
        <w:t>:</w:t>
      </w:r>
    </w:p>
    <w:tbl>
      <w:tblPr>
        <w:tblpPr w:leftFromText="180" w:rightFromText="180" w:vertAnchor="text" w:horzAnchor="margin" w:tblpXSpec="center" w:tblpY="139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7"/>
        <w:gridCol w:w="1567"/>
        <w:gridCol w:w="5444"/>
      </w:tblGrid>
      <w:tr w:rsidR="00C37B10" w:rsidRPr="00624606" w:rsidTr="0067498B">
        <w:trPr>
          <w:trHeight w:val="661"/>
        </w:trPr>
        <w:tc>
          <w:tcPr>
            <w:tcW w:w="2897" w:type="dxa"/>
            <w:vMerge w:val="restart"/>
            <w:vAlign w:val="center"/>
          </w:tcPr>
          <w:p w:rsidR="00C37B10" w:rsidRPr="00624606" w:rsidRDefault="00C37B10" w:rsidP="00400A36">
            <w:pPr>
              <w:jc w:val="center"/>
              <w:rPr>
                <w:color w:val="000000"/>
                <w:sz w:val="20"/>
                <w:szCs w:val="20"/>
              </w:rPr>
            </w:pPr>
            <w:r w:rsidRPr="00624606">
              <w:rPr>
                <w:color w:val="000000"/>
                <w:sz w:val="20"/>
                <w:szCs w:val="20"/>
              </w:rPr>
              <w:t>филиал ПАО "</w:t>
            </w:r>
            <w:r>
              <w:rPr>
                <w:color w:val="000000"/>
                <w:sz w:val="20"/>
                <w:szCs w:val="20"/>
              </w:rPr>
              <w:t>Россети</w:t>
            </w:r>
            <w:r w:rsidRPr="00624606">
              <w:rPr>
                <w:color w:val="000000"/>
                <w:sz w:val="20"/>
                <w:szCs w:val="20"/>
              </w:rPr>
              <w:t xml:space="preserve"> Центр"</w:t>
            </w:r>
          </w:p>
          <w:p w:rsidR="00C37B10" w:rsidRPr="00624606" w:rsidRDefault="00C37B10" w:rsidP="0021655A">
            <w:pPr>
              <w:rPr>
                <w:color w:val="000000"/>
                <w:sz w:val="20"/>
                <w:szCs w:val="20"/>
              </w:rPr>
            </w:pPr>
            <w:r w:rsidRPr="00624606">
              <w:rPr>
                <w:sz w:val="20"/>
                <w:szCs w:val="20"/>
              </w:rPr>
              <w:t>«Курскэнерго»</w:t>
            </w:r>
          </w:p>
        </w:tc>
        <w:tc>
          <w:tcPr>
            <w:tcW w:w="1567" w:type="dxa"/>
            <w:vAlign w:val="center"/>
          </w:tcPr>
          <w:p w:rsidR="00C37B10" w:rsidRPr="00624606" w:rsidRDefault="00C37B10" w:rsidP="00B90A9A">
            <w:pPr>
              <w:jc w:val="center"/>
              <w:rPr>
                <w:color w:val="000000"/>
                <w:sz w:val="20"/>
                <w:szCs w:val="20"/>
              </w:rPr>
            </w:pPr>
            <w:r w:rsidRPr="00624606">
              <w:rPr>
                <w:color w:val="000000"/>
                <w:sz w:val="20"/>
                <w:szCs w:val="20"/>
              </w:rPr>
              <w:t>Вид транспорта</w:t>
            </w:r>
          </w:p>
        </w:tc>
        <w:tc>
          <w:tcPr>
            <w:tcW w:w="5444" w:type="dxa"/>
            <w:vAlign w:val="center"/>
          </w:tcPr>
          <w:p w:rsidR="00C37B10" w:rsidRPr="00624606" w:rsidRDefault="00C37B10" w:rsidP="00B90A9A">
            <w:pPr>
              <w:jc w:val="center"/>
              <w:rPr>
                <w:color w:val="000000"/>
                <w:sz w:val="20"/>
                <w:szCs w:val="20"/>
              </w:rPr>
            </w:pPr>
            <w:r w:rsidRPr="00624606">
              <w:rPr>
                <w:color w:val="000000"/>
                <w:sz w:val="20"/>
                <w:szCs w:val="20"/>
              </w:rPr>
              <w:t>Точка поставки</w:t>
            </w:r>
          </w:p>
        </w:tc>
      </w:tr>
      <w:tr w:rsidR="00C37B10" w:rsidRPr="00624606" w:rsidTr="0067498B">
        <w:trPr>
          <w:trHeight w:val="710"/>
        </w:trPr>
        <w:tc>
          <w:tcPr>
            <w:tcW w:w="2897" w:type="dxa"/>
            <w:vMerge/>
            <w:vAlign w:val="center"/>
          </w:tcPr>
          <w:p w:rsidR="00C37B10" w:rsidRPr="00624606" w:rsidRDefault="00C37B10" w:rsidP="00B90A9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C37B10" w:rsidRPr="00624606" w:rsidRDefault="00C37B10" w:rsidP="00B90A9A">
            <w:pPr>
              <w:jc w:val="center"/>
              <w:rPr>
                <w:sz w:val="20"/>
                <w:szCs w:val="20"/>
              </w:rPr>
            </w:pPr>
            <w:r w:rsidRPr="00624606">
              <w:rPr>
                <w:color w:val="000000"/>
                <w:sz w:val="20"/>
                <w:szCs w:val="20"/>
              </w:rPr>
              <w:t>авто/</w:t>
            </w:r>
            <w:proofErr w:type="spellStart"/>
            <w:r w:rsidRPr="00624606">
              <w:rPr>
                <w:color w:val="000000"/>
                <w:sz w:val="20"/>
                <w:szCs w:val="20"/>
              </w:rPr>
              <w:t>жд</w:t>
            </w:r>
            <w:proofErr w:type="spellEnd"/>
          </w:p>
        </w:tc>
        <w:tc>
          <w:tcPr>
            <w:tcW w:w="5444" w:type="dxa"/>
            <w:vAlign w:val="center"/>
          </w:tcPr>
          <w:p w:rsidR="00C37B10" w:rsidRPr="00624606" w:rsidRDefault="00C37B10" w:rsidP="00914CF2">
            <w:pPr>
              <w:rPr>
                <w:color w:val="000000"/>
                <w:sz w:val="20"/>
                <w:szCs w:val="20"/>
              </w:rPr>
            </w:pPr>
            <w:r w:rsidRPr="00624606">
              <w:rPr>
                <w:color w:val="000000"/>
                <w:sz w:val="20"/>
                <w:szCs w:val="20"/>
              </w:rPr>
              <w:t>Центральный склад филиала ПАО «</w:t>
            </w:r>
            <w:r>
              <w:t xml:space="preserve"> </w:t>
            </w:r>
            <w:r w:rsidRPr="00914CF2">
              <w:rPr>
                <w:sz w:val="22"/>
                <w:szCs w:val="22"/>
              </w:rPr>
              <w:t>Россети</w:t>
            </w:r>
            <w:r w:rsidRPr="00914CF2">
              <w:rPr>
                <w:color w:val="000000"/>
                <w:sz w:val="22"/>
                <w:szCs w:val="22"/>
              </w:rPr>
              <w:t xml:space="preserve">  Центр</w:t>
            </w:r>
            <w:r w:rsidRPr="00624606">
              <w:rPr>
                <w:color w:val="000000"/>
                <w:sz w:val="20"/>
                <w:szCs w:val="20"/>
              </w:rPr>
              <w:t xml:space="preserve">» - «Курскэнерго», 305527, Курская область, Курский р-н, п. </w:t>
            </w:r>
            <w:proofErr w:type="spellStart"/>
            <w:r w:rsidRPr="00624606">
              <w:rPr>
                <w:color w:val="000000"/>
                <w:sz w:val="20"/>
                <w:szCs w:val="20"/>
              </w:rPr>
              <w:t>Ворошнево</w:t>
            </w:r>
            <w:proofErr w:type="spellEnd"/>
            <w:r w:rsidRPr="00624606">
              <w:rPr>
                <w:color w:val="000000"/>
                <w:sz w:val="20"/>
                <w:szCs w:val="20"/>
              </w:rPr>
              <w:t>, Курский РЭС</w:t>
            </w:r>
          </w:p>
        </w:tc>
      </w:tr>
    </w:tbl>
    <w:p w:rsidR="00D91F0D" w:rsidRPr="00624606" w:rsidRDefault="00D91F0D" w:rsidP="00364AD7">
      <w:pPr>
        <w:ind w:firstLine="709"/>
        <w:jc w:val="both"/>
      </w:pPr>
    </w:p>
    <w:p w:rsidR="00E90FE8" w:rsidRPr="00624606" w:rsidRDefault="008A4D48" w:rsidP="003F7E21">
      <w:pPr>
        <w:pStyle w:val="af0"/>
        <w:ind w:left="0" w:firstLine="709"/>
        <w:jc w:val="both"/>
        <w:rPr>
          <w:sz w:val="24"/>
          <w:szCs w:val="24"/>
        </w:rPr>
      </w:pPr>
      <w:r w:rsidRPr="00624606">
        <w:rPr>
          <w:sz w:val="24"/>
          <w:szCs w:val="24"/>
        </w:rPr>
        <w:t>Способ и условия т</w:t>
      </w:r>
      <w:r w:rsidR="003F7E21" w:rsidRPr="00624606">
        <w:rPr>
          <w:sz w:val="24"/>
          <w:szCs w:val="24"/>
        </w:rPr>
        <w:t>ранспортировк</w:t>
      </w:r>
      <w:r w:rsidRPr="00624606">
        <w:rPr>
          <w:sz w:val="24"/>
          <w:szCs w:val="24"/>
        </w:rPr>
        <w:t>и</w:t>
      </w:r>
      <w:r w:rsidR="003F7E21" w:rsidRPr="00624606">
        <w:rPr>
          <w:sz w:val="24"/>
          <w:szCs w:val="24"/>
        </w:rPr>
        <w:t xml:space="preserve"> продукции должн</w:t>
      </w:r>
      <w:r w:rsidR="0072201F" w:rsidRPr="00624606">
        <w:rPr>
          <w:sz w:val="24"/>
          <w:szCs w:val="24"/>
        </w:rPr>
        <w:t>ы</w:t>
      </w:r>
      <w:r w:rsidR="003F7E21" w:rsidRPr="00624606">
        <w:rPr>
          <w:sz w:val="24"/>
          <w:szCs w:val="24"/>
        </w:rPr>
        <w:t xml:space="preserve"> </w:t>
      </w:r>
      <w:r w:rsidR="001F1F04" w:rsidRPr="00624606">
        <w:rPr>
          <w:sz w:val="24"/>
          <w:szCs w:val="24"/>
        </w:rPr>
        <w:t>исключать возможность</w:t>
      </w:r>
      <w:r w:rsidR="003F7E21" w:rsidRPr="00624606">
        <w:rPr>
          <w:sz w:val="24"/>
          <w:szCs w:val="24"/>
        </w:rPr>
        <w:t xml:space="preserve"> ее повреждени</w:t>
      </w:r>
      <w:r w:rsidR="001F1F04" w:rsidRPr="00624606">
        <w:rPr>
          <w:sz w:val="24"/>
          <w:szCs w:val="24"/>
        </w:rPr>
        <w:t>я</w:t>
      </w:r>
      <w:r w:rsidR="003F7E21" w:rsidRPr="00624606">
        <w:rPr>
          <w:sz w:val="24"/>
          <w:szCs w:val="24"/>
        </w:rPr>
        <w:t xml:space="preserve"> или порч</w:t>
      </w:r>
      <w:r w:rsidR="001F1F04" w:rsidRPr="00624606">
        <w:rPr>
          <w:sz w:val="24"/>
          <w:szCs w:val="24"/>
        </w:rPr>
        <w:t>и</w:t>
      </w:r>
      <w:r w:rsidR="003F7E21" w:rsidRPr="00624606">
        <w:rPr>
          <w:sz w:val="24"/>
          <w:szCs w:val="24"/>
        </w:rPr>
        <w:t xml:space="preserve"> во время перевозки.</w:t>
      </w:r>
      <w:r w:rsidR="00E13F18" w:rsidRPr="00E13F18">
        <w:rPr>
          <w:sz w:val="24"/>
          <w:szCs w:val="24"/>
        </w:rPr>
        <w:t xml:space="preserve"> </w:t>
      </w:r>
      <w:r w:rsidR="00E90FE8" w:rsidRPr="00624606">
        <w:rPr>
          <w:sz w:val="24"/>
          <w:szCs w:val="24"/>
        </w:rPr>
        <w:t xml:space="preserve">График поставки в Приложении № </w:t>
      </w:r>
      <w:r w:rsidR="00E556ED" w:rsidRPr="00624606">
        <w:rPr>
          <w:sz w:val="24"/>
          <w:szCs w:val="24"/>
        </w:rPr>
        <w:t>1</w:t>
      </w:r>
      <w:r w:rsidR="00E90FE8" w:rsidRPr="00624606">
        <w:rPr>
          <w:sz w:val="24"/>
          <w:szCs w:val="24"/>
        </w:rPr>
        <w:t>.</w:t>
      </w:r>
    </w:p>
    <w:p w:rsidR="003A3B51" w:rsidRPr="00624606" w:rsidRDefault="001F5DC7" w:rsidP="00277D61">
      <w:pPr>
        <w:pStyle w:val="af0"/>
        <w:ind w:left="0" w:firstLine="709"/>
        <w:jc w:val="both"/>
        <w:rPr>
          <w:sz w:val="26"/>
          <w:szCs w:val="26"/>
        </w:rPr>
      </w:pPr>
      <w:r w:rsidRPr="00624606">
        <w:rPr>
          <w:sz w:val="24"/>
          <w:szCs w:val="24"/>
        </w:rPr>
        <w:t xml:space="preserve">Доставка </w:t>
      </w:r>
      <w:r w:rsidR="004431EA" w:rsidRPr="00624606">
        <w:rPr>
          <w:sz w:val="24"/>
          <w:szCs w:val="24"/>
        </w:rPr>
        <w:t>продукции</w:t>
      </w:r>
      <w:r w:rsidRPr="00624606">
        <w:rPr>
          <w:sz w:val="24"/>
          <w:szCs w:val="24"/>
        </w:rPr>
        <w:t xml:space="preserve"> в филиал осуществляется в следующих объемах:</w:t>
      </w:r>
    </w:p>
    <w:p w:rsidR="004C3AD2" w:rsidRPr="00624606" w:rsidRDefault="004C3AD2" w:rsidP="00625502">
      <w:pPr>
        <w:rPr>
          <w:sz w:val="26"/>
          <w:szCs w:val="26"/>
        </w:rPr>
      </w:pPr>
    </w:p>
    <w:tbl>
      <w:tblPr>
        <w:tblW w:w="1013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60"/>
        <w:gridCol w:w="567"/>
        <w:gridCol w:w="1134"/>
        <w:gridCol w:w="3969"/>
        <w:gridCol w:w="1134"/>
        <w:gridCol w:w="1305"/>
      </w:tblGrid>
      <w:tr w:rsidR="00144F1C" w:rsidRPr="00624606" w:rsidTr="00C27419">
        <w:trPr>
          <w:trHeight w:val="300"/>
        </w:trPr>
        <w:tc>
          <w:tcPr>
            <w:tcW w:w="7696" w:type="dxa"/>
            <w:gridSpan w:val="5"/>
            <w:shd w:val="clear" w:color="000000" w:fill="FFFFFF"/>
            <w:vAlign w:val="center"/>
          </w:tcPr>
          <w:p w:rsidR="00144F1C" w:rsidRPr="00144F1C" w:rsidRDefault="00144F1C" w:rsidP="007D61DB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2439" w:type="dxa"/>
            <w:gridSpan w:val="2"/>
          </w:tcPr>
          <w:p w:rsidR="00144F1C" w:rsidRPr="0065008F" w:rsidRDefault="00144F1C" w:rsidP="007D61DB">
            <w:pPr>
              <w:jc w:val="center"/>
              <w:rPr>
                <w:b/>
                <w:color w:val="000000"/>
                <w:sz w:val="20"/>
              </w:rPr>
            </w:pPr>
            <w:r w:rsidRPr="0065008F">
              <w:rPr>
                <w:b/>
                <w:color w:val="000000"/>
                <w:sz w:val="20"/>
              </w:rPr>
              <w:t>Предоставление национального режима в соответствии с ПП 1875 от 23.12.2024</w:t>
            </w:r>
          </w:p>
        </w:tc>
      </w:tr>
      <w:tr w:rsidR="00747D21" w:rsidRPr="00624606" w:rsidTr="00657311">
        <w:trPr>
          <w:trHeight w:val="300"/>
        </w:trPr>
        <w:tc>
          <w:tcPr>
            <w:tcW w:w="466" w:type="dxa"/>
            <w:shd w:val="clear" w:color="000000" w:fill="FFFFFF"/>
            <w:vAlign w:val="center"/>
          </w:tcPr>
          <w:p w:rsidR="00747D21" w:rsidRPr="00144F1C" w:rsidRDefault="00747D21" w:rsidP="00144F1C">
            <w:pPr>
              <w:rPr>
                <w:b/>
                <w:color w:val="000000"/>
                <w:sz w:val="20"/>
              </w:rPr>
            </w:pPr>
            <w:r w:rsidRPr="00144F1C">
              <w:rPr>
                <w:b/>
                <w:color w:val="000000"/>
                <w:sz w:val="20"/>
              </w:rPr>
              <w:t xml:space="preserve">№ </w:t>
            </w:r>
            <w:proofErr w:type="spellStart"/>
            <w:r w:rsidRPr="00144F1C">
              <w:rPr>
                <w:b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47D21" w:rsidRPr="00144F1C" w:rsidRDefault="00747D21" w:rsidP="00144F1C">
            <w:pPr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47D21" w:rsidRPr="00144F1C" w:rsidRDefault="00747D21" w:rsidP="00144F1C">
            <w:pPr>
              <w:jc w:val="center"/>
              <w:rPr>
                <w:b/>
                <w:color w:val="000000"/>
                <w:sz w:val="20"/>
              </w:rPr>
            </w:pPr>
            <w:r w:rsidRPr="00271DE7">
              <w:rPr>
                <w:b/>
                <w:color w:val="000000"/>
                <w:sz w:val="18"/>
              </w:rPr>
              <w:t>Ед. 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47D21" w:rsidRPr="00144F1C" w:rsidRDefault="00747D21" w:rsidP="000F785E">
            <w:pPr>
              <w:jc w:val="center"/>
              <w:rPr>
                <w:b/>
                <w:color w:val="000000"/>
                <w:sz w:val="20"/>
              </w:rPr>
            </w:pPr>
            <w:r w:rsidRPr="00271DE7">
              <w:rPr>
                <w:b/>
                <w:color w:val="000000"/>
                <w:sz w:val="16"/>
              </w:rPr>
              <w:t>Количество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47D21" w:rsidRPr="00144F1C" w:rsidRDefault="00747D21" w:rsidP="000F785E">
            <w:pPr>
              <w:jc w:val="center"/>
              <w:rPr>
                <w:b/>
                <w:color w:val="000000"/>
                <w:sz w:val="20"/>
              </w:rPr>
            </w:pPr>
            <w:r w:rsidRPr="00747D21">
              <w:rPr>
                <w:b/>
                <w:color w:val="000000"/>
                <w:sz w:val="20"/>
              </w:rPr>
              <w:t>Технические требования и характеристики</w:t>
            </w:r>
          </w:p>
        </w:tc>
        <w:tc>
          <w:tcPr>
            <w:tcW w:w="1134" w:type="dxa"/>
            <w:vAlign w:val="center"/>
          </w:tcPr>
          <w:p w:rsidR="00747D21" w:rsidRPr="0065008F" w:rsidRDefault="00747D21" w:rsidP="00144F1C">
            <w:pPr>
              <w:jc w:val="center"/>
              <w:rPr>
                <w:b/>
                <w:color w:val="000000"/>
                <w:sz w:val="20"/>
              </w:rPr>
            </w:pPr>
            <w:r w:rsidRPr="0065008F">
              <w:rPr>
                <w:b/>
                <w:color w:val="000000"/>
                <w:sz w:val="20"/>
              </w:rPr>
              <w:t xml:space="preserve">ОКПД 2 </w:t>
            </w:r>
          </w:p>
        </w:tc>
        <w:tc>
          <w:tcPr>
            <w:tcW w:w="1305" w:type="dxa"/>
          </w:tcPr>
          <w:p w:rsidR="00747D21" w:rsidRPr="0065008F" w:rsidRDefault="00747D21" w:rsidP="00144F1C">
            <w:pPr>
              <w:jc w:val="center"/>
              <w:rPr>
                <w:b/>
                <w:color w:val="000000"/>
                <w:sz w:val="20"/>
              </w:rPr>
            </w:pPr>
            <w:r w:rsidRPr="0065008F">
              <w:rPr>
                <w:b/>
                <w:color w:val="000000"/>
                <w:sz w:val="18"/>
              </w:rPr>
              <w:t>Мера применения национального режима (запрет, ограничение, преимущество</w:t>
            </w:r>
            <w:r w:rsidRPr="0065008F">
              <w:rPr>
                <w:b/>
                <w:color w:val="000000"/>
                <w:sz w:val="20"/>
              </w:rPr>
              <w:t>)</w:t>
            </w:r>
          </w:p>
        </w:tc>
      </w:tr>
    </w:tbl>
    <w:p w:rsidR="009A478A" w:rsidRDefault="009A478A">
      <w:r>
        <w:br w:type="page"/>
      </w:r>
    </w:p>
    <w:tbl>
      <w:tblPr>
        <w:tblW w:w="1013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60"/>
        <w:gridCol w:w="567"/>
        <w:gridCol w:w="1134"/>
        <w:gridCol w:w="3827"/>
        <w:gridCol w:w="1276"/>
        <w:gridCol w:w="1305"/>
      </w:tblGrid>
      <w:tr w:rsidR="00747D21" w:rsidRPr="009F4B61" w:rsidTr="009F4B61">
        <w:trPr>
          <w:trHeight w:val="300"/>
        </w:trPr>
        <w:tc>
          <w:tcPr>
            <w:tcW w:w="466" w:type="dxa"/>
            <w:shd w:val="clear" w:color="000000" w:fill="FFFFFF"/>
            <w:vAlign w:val="center"/>
          </w:tcPr>
          <w:p w:rsidR="00747D21" w:rsidRPr="009F4B61" w:rsidRDefault="00747D21" w:rsidP="00144F1C">
            <w:pPr>
              <w:rPr>
                <w:sz w:val="18"/>
              </w:rPr>
            </w:pPr>
            <w:r w:rsidRPr="009F4B61">
              <w:rPr>
                <w:sz w:val="18"/>
              </w:rPr>
              <w:lastRenderedPageBreak/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522EE7" w:rsidRPr="00657311" w:rsidRDefault="0063293F" w:rsidP="00522EE7">
            <w:pPr>
              <w:rPr>
                <w:sz w:val="18"/>
              </w:rPr>
            </w:pPr>
            <w:r>
              <w:rPr>
                <w:sz w:val="18"/>
              </w:rPr>
              <w:t>Набор диэлектрических отверток КВТ НИО-15 серия ПРОФИ 103015</w:t>
            </w:r>
          </w:p>
          <w:p w:rsidR="00747D21" w:rsidRPr="009F4B61" w:rsidRDefault="00747D21" w:rsidP="00144F1C">
            <w:pPr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47D21" w:rsidRPr="009F4B61" w:rsidRDefault="00657311" w:rsidP="009F4B61">
            <w:pPr>
              <w:rPr>
                <w:sz w:val="18"/>
              </w:rPr>
            </w:pPr>
            <w:r w:rsidRPr="009F4B61">
              <w:rPr>
                <w:sz w:val="18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57311" w:rsidRPr="009F4B61" w:rsidRDefault="00657311" w:rsidP="00522EE7">
            <w:pPr>
              <w:jc w:val="center"/>
              <w:rPr>
                <w:sz w:val="18"/>
              </w:rPr>
            </w:pPr>
            <w:r w:rsidRPr="009F4B61">
              <w:rPr>
                <w:sz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A478A" w:rsidRPr="0063293F" w:rsidRDefault="0063293F" w:rsidP="00E5571D">
            <w:pPr>
              <w:rPr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Для работ под напряжением до 1000 В</w:t>
            </w:r>
            <w:r w:rsidRPr="0063293F">
              <w:rPr>
                <w:color w:val="1C2126"/>
                <w:sz w:val="18"/>
                <w:szCs w:val="18"/>
              </w:rPr>
              <w:br/>
            </w: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Материал стержня: хром-ванадиевая сталь</w:t>
            </w:r>
            <w:r w:rsidRPr="0063293F">
              <w:rPr>
                <w:color w:val="1C2126"/>
                <w:sz w:val="18"/>
                <w:szCs w:val="18"/>
              </w:rPr>
              <w:br/>
            </w: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Намагниченные наконечники</w:t>
            </w:r>
            <w:r w:rsidRPr="0063293F">
              <w:rPr>
                <w:color w:val="1C2126"/>
                <w:sz w:val="18"/>
                <w:szCs w:val="18"/>
              </w:rPr>
              <w:br/>
            </w: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Материал изоляции стержня: полипропилен</w:t>
            </w:r>
            <w:r w:rsidRPr="0063293F">
              <w:rPr>
                <w:color w:val="1C2126"/>
                <w:sz w:val="18"/>
                <w:szCs w:val="18"/>
              </w:rPr>
              <w:br/>
            </w: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Двухкомпонентные эргономичные рукоятки с мягкими прорезиненными вставками</w:t>
            </w:r>
            <w:r w:rsidRPr="0063293F">
              <w:rPr>
                <w:color w:val="1C2126"/>
                <w:sz w:val="18"/>
                <w:szCs w:val="18"/>
              </w:rPr>
              <w:br/>
            </w: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Специальная форма рукоятки с защитой от скатывания и отверстием для подвешивания</w:t>
            </w:r>
            <w:r w:rsidRPr="0063293F">
              <w:rPr>
                <w:color w:val="1C2126"/>
                <w:sz w:val="18"/>
                <w:szCs w:val="18"/>
              </w:rPr>
              <w:br/>
            </w:r>
            <w:r w:rsidRPr="0063293F">
              <w:rPr>
                <w:color w:val="1C2126"/>
                <w:sz w:val="18"/>
                <w:szCs w:val="18"/>
                <w:shd w:val="clear" w:color="auto" w:fill="FFFFFF"/>
              </w:rPr>
              <w:t>Маркировка по типу профиля на торце рукояток</w:t>
            </w:r>
          </w:p>
        </w:tc>
        <w:tc>
          <w:tcPr>
            <w:tcW w:w="1276" w:type="dxa"/>
            <w:vAlign w:val="center"/>
          </w:tcPr>
          <w:p w:rsidR="00747D21" w:rsidRPr="009F4B61" w:rsidRDefault="0063293F" w:rsidP="00163E40">
            <w:pPr>
              <w:rPr>
                <w:sz w:val="18"/>
              </w:rPr>
            </w:pPr>
            <w:r>
              <w:rPr>
                <w:sz w:val="18"/>
              </w:rPr>
              <w:t>25.73.30.23</w:t>
            </w:r>
            <w:r w:rsidR="00163E40">
              <w:rPr>
                <w:sz w:val="18"/>
              </w:rPr>
              <w:t>3</w:t>
            </w:r>
          </w:p>
        </w:tc>
        <w:tc>
          <w:tcPr>
            <w:tcW w:w="1305" w:type="dxa"/>
            <w:vAlign w:val="center"/>
          </w:tcPr>
          <w:p w:rsidR="00747D21" w:rsidRPr="007D03C5" w:rsidRDefault="00AC3766" w:rsidP="009F4B61">
            <w:pPr>
              <w:rPr>
                <w:sz w:val="18"/>
              </w:rPr>
            </w:pPr>
            <w:r>
              <w:rPr>
                <w:sz w:val="18"/>
                <w:szCs w:val="20"/>
              </w:rPr>
              <w:t>н</w:t>
            </w:r>
            <w:r w:rsidRPr="00181196">
              <w:rPr>
                <w:sz w:val="18"/>
                <w:szCs w:val="20"/>
              </w:rPr>
              <w:t xml:space="preserve">еприменение запрета </w:t>
            </w:r>
            <w:proofErr w:type="spellStart"/>
            <w:r w:rsidRPr="00181196">
              <w:rPr>
                <w:sz w:val="18"/>
                <w:szCs w:val="20"/>
              </w:rPr>
              <w:t>пп</w:t>
            </w:r>
            <w:proofErr w:type="spellEnd"/>
            <w:r w:rsidRPr="00181196">
              <w:rPr>
                <w:sz w:val="18"/>
                <w:szCs w:val="20"/>
              </w:rPr>
              <w:t>. "И" п.5 ПП №1875</w:t>
            </w:r>
          </w:p>
        </w:tc>
      </w:tr>
      <w:tr w:rsidR="00657311" w:rsidRPr="009F4B61" w:rsidTr="009F4B61">
        <w:trPr>
          <w:trHeight w:val="300"/>
        </w:trPr>
        <w:tc>
          <w:tcPr>
            <w:tcW w:w="466" w:type="dxa"/>
            <w:shd w:val="clear" w:color="000000" w:fill="FFFFFF"/>
            <w:vAlign w:val="center"/>
          </w:tcPr>
          <w:p w:rsidR="00657311" w:rsidRPr="009F4B61" w:rsidRDefault="00657311" w:rsidP="00144F1C">
            <w:pPr>
              <w:rPr>
                <w:sz w:val="18"/>
              </w:rPr>
            </w:pPr>
            <w:r w:rsidRPr="009F4B61">
              <w:rPr>
                <w:sz w:val="18"/>
              </w:rPr>
              <w:t>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657311" w:rsidRPr="0063293F" w:rsidRDefault="0063293F" w:rsidP="00657311">
            <w:pPr>
              <w:rPr>
                <w:sz w:val="18"/>
              </w:rPr>
            </w:pPr>
            <w:r>
              <w:rPr>
                <w:sz w:val="18"/>
              </w:rPr>
              <w:t xml:space="preserve">Инструмент для натяжения и резки стальной ленты </w:t>
            </w:r>
            <w:r>
              <w:rPr>
                <w:sz w:val="18"/>
                <w:lang w:val="en-US"/>
              </w:rPr>
              <w:t>VIRA</w:t>
            </w:r>
            <w:r w:rsidRPr="0063293F">
              <w:rPr>
                <w:sz w:val="18"/>
              </w:rPr>
              <w:t xml:space="preserve"> </w:t>
            </w:r>
            <w:r>
              <w:rPr>
                <w:sz w:val="18"/>
              </w:rPr>
              <w:t>206000</w:t>
            </w:r>
          </w:p>
          <w:p w:rsidR="00657311" w:rsidRPr="00657311" w:rsidRDefault="00657311" w:rsidP="00657311">
            <w:pPr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657311" w:rsidRPr="009F4B61" w:rsidRDefault="00657311" w:rsidP="009F4B61">
            <w:pPr>
              <w:rPr>
                <w:sz w:val="18"/>
              </w:rPr>
            </w:pPr>
            <w:r w:rsidRPr="009F4B61">
              <w:rPr>
                <w:sz w:val="18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57311" w:rsidRPr="009F4B61" w:rsidRDefault="00657311" w:rsidP="00522EE7">
            <w:pPr>
              <w:jc w:val="center"/>
              <w:rPr>
                <w:sz w:val="18"/>
              </w:rPr>
            </w:pPr>
            <w:r w:rsidRPr="009F4B61">
              <w:rPr>
                <w:sz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Ширина стяжек (мм): 3-25</w:t>
            </w:r>
          </w:p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Максимальная толщина стяжек (мм): 1.5</w:t>
            </w:r>
          </w:p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Твердость инструмента (HRC): 50-54</w:t>
            </w:r>
          </w:p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Материал инструмента: конструкционная сталь 40CR</w:t>
            </w:r>
          </w:p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Материал ножа: инструментальная сталь SKD11</w:t>
            </w:r>
          </w:p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Материал рукояток: инструментальная сталь, термопластичная резина (TPR)</w:t>
            </w:r>
          </w:p>
          <w:p w:rsidR="0063293F" w:rsidRPr="0063293F" w:rsidRDefault="0063293F" w:rsidP="0063293F">
            <w:pPr>
              <w:numPr>
                <w:ilvl w:val="0"/>
                <w:numId w:val="23"/>
              </w:numPr>
              <w:shd w:val="clear" w:color="auto" w:fill="FFFFFF"/>
              <w:ind w:left="0"/>
              <w:rPr>
                <w:color w:val="1C2126"/>
                <w:sz w:val="18"/>
                <w:szCs w:val="18"/>
              </w:rPr>
            </w:pPr>
            <w:r w:rsidRPr="0063293F">
              <w:rPr>
                <w:color w:val="1C2126"/>
                <w:sz w:val="18"/>
                <w:szCs w:val="18"/>
              </w:rPr>
              <w:t>Длина (см): 29</w:t>
            </w:r>
          </w:p>
          <w:p w:rsidR="00657311" w:rsidRPr="0063293F" w:rsidRDefault="00657311" w:rsidP="00271DE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57311" w:rsidRPr="009F4B61" w:rsidRDefault="0063293F" w:rsidP="00BD7BDB">
            <w:pPr>
              <w:rPr>
                <w:b/>
                <w:bCs/>
                <w:sz w:val="18"/>
              </w:rPr>
            </w:pPr>
            <w:r>
              <w:rPr>
                <w:sz w:val="18"/>
              </w:rPr>
              <w:t>2</w:t>
            </w:r>
            <w:r w:rsidR="00BD7BDB">
              <w:rPr>
                <w:sz w:val="18"/>
              </w:rPr>
              <w:t>5</w:t>
            </w:r>
            <w:r>
              <w:rPr>
                <w:sz w:val="18"/>
              </w:rPr>
              <w:t>.</w:t>
            </w:r>
            <w:r w:rsidR="00163E40">
              <w:rPr>
                <w:sz w:val="18"/>
              </w:rPr>
              <w:t>73</w:t>
            </w:r>
            <w:r>
              <w:rPr>
                <w:sz w:val="18"/>
              </w:rPr>
              <w:t>.30.1</w:t>
            </w:r>
            <w:r w:rsidR="00163E40">
              <w:rPr>
                <w:sz w:val="18"/>
              </w:rPr>
              <w:t>66</w:t>
            </w:r>
          </w:p>
        </w:tc>
        <w:tc>
          <w:tcPr>
            <w:tcW w:w="1305" w:type="dxa"/>
            <w:vAlign w:val="center"/>
          </w:tcPr>
          <w:p w:rsidR="00657311" w:rsidRPr="009F4B61" w:rsidRDefault="00AC3766" w:rsidP="009F4B61">
            <w:pPr>
              <w:rPr>
                <w:sz w:val="18"/>
              </w:rPr>
            </w:pPr>
            <w:r>
              <w:rPr>
                <w:sz w:val="18"/>
                <w:szCs w:val="20"/>
              </w:rPr>
              <w:t>н</w:t>
            </w:r>
            <w:r w:rsidRPr="00181196">
              <w:rPr>
                <w:sz w:val="18"/>
                <w:szCs w:val="20"/>
              </w:rPr>
              <w:t xml:space="preserve">еприменение запрета </w:t>
            </w:r>
            <w:proofErr w:type="spellStart"/>
            <w:r w:rsidRPr="00181196">
              <w:rPr>
                <w:sz w:val="18"/>
                <w:szCs w:val="20"/>
              </w:rPr>
              <w:t>пп</w:t>
            </w:r>
            <w:proofErr w:type="spellEnd"/>
            <w:r w:rsidRPr="00181196">
              <w:rPr>
                <w:sz w:val="18"/>
                <w:szCs w:val="20"/>
              </w:rPr>
              <w:t>. "И" п.5 ПП №1875</w:t>
            </w:r>
          </w:p>
        </w:tc>
      </w:tr>
      <w:tr w:rsidR="00070FCD" w:rsidRPr="009F4B61" w:rsidTr="009F4B61">
        <w:trPr>
          <w:trHeight w:val="300"/>
        </w:trPr>
        <w:tc>
          <w:tcPr>
            <w:tcW w:w="466" w:type="dxa"/>
            <w:shd w:val="clear" w:color="000000" w:fill="FFFFFF"/>
            <w:vAlign w:val="center"/>
          </w:tcPr>
          <w:p w:rsidR="00070FCD" w:rsidRPr="009F4B61" w:rsidRDefault="00070FCD" w:rsidP="00070FCD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70FCD" w:rsidRDefault="00070FCD" w:rsidP="00070FCD">
            <w:pPr>
              <w:rPr>
                <w:sz w:val="18"/>
              </w:rPr>
            </w:pPr>
            <w:r>
              <w:rPr>
                <w:sz w:val="18"/>
              </w:rPr>
              <w:t>Набор изолированного инструмента КВТ НИИ-11 65186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70FCD" w:rsidRPr="009F4B61" w:rsidRDefault="00070FCD" w:rsidP="00070FCD">
            <w:pPr>
              <w:rPr>
                <w:sz w:val="18"/>
              </w:rPr>
            </w:pPr>
            <w:r>
              <w:rPr>
                <w:sz w:val="18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70FCD" w:rsidRPr="009F4B61" w:rsidRDefault="00070FCD" w:rsidP="00070F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70FCD" w:rsidRPr="00591553" w:rsidRDefault="00070FCD" w:rsidP="00070FCD">
            <w:pPr>
              <w:rPr>
                <w:color w:val="1C2126"/>
                <w:sz w:val="18"/>
                <w:szCs w:val="18"/>
                <w:shd w:val="clear" w:color="auto" w:fill="FFFFFF"/>
              </w:rPr>
            </w:pPr>
            <w:r w:rsidRPr="00591553">
              <w:rPr>
                <w:color w:val="1C2126"/>
                <w:sz w:val="18"/>
                <w:szCs w:val="18"/>
                <w:shd w:val="clear" w:color="auto" w:fill="FFFFFF"/>
              </w:rPr>
              <w:t>При работе под напряжением до 1000 В</w:t>
            </w:r>
          </w:p>
          <w:p w:rsidR="00070FCD" w:rsidRPr="00591553" w:rsidRDefault="00070FCD" w:rsidP="00070FCD">
            <w:pPr>
              <w:numPr>
                <w:ilvl w:val="0"/>
                <w:numId w:val="22"/>
              </w:numPr>
              <w:shd w:val="clear" w:color="auto" w:fill="FFFFFF"/>
              <w:spacing w:line="300" w:lineRule="atLeast"/>
              <w:ind w:left="0"/>
              <w:rPr>
                <w:color w:val="1C2126"/>
                <w:sz w:val="18"/>
                <w:szCs w:val="18"/>
              </w:rPr>
            </w:pPr>
            <w:r w:rsidRPr="00591553">
              <w:rPr>
                <w:color w:val="1C2126"/>
                <w:sz w:val="18"/>
                <w:szCs w:val="18"/>
              </w:rPr>
              <w:t>Инструмент изготовлен из инструментальной стали - прочность и стойкость к износу;</w:t>
            </w:r>
          </w:p>
          <w:p w:rsidR="00214BB9" w:rsidRDefault="00070FCD" w:rsidP="00214BB9">
            <w:pPr>
              <w:numPr>
                <w:ilvl w:val="0"/>
                <w:numId w:val="22"/>
              </w:numPr>
              <w:shd w:val="clear" w:color="auto" w:fill="FFFFFF"/>
              <w:spacing w:line="300" w:lineRule="atLeast"/>
              <w:ind w:left="0"/>
              <w:rPr>
                <w:color w:val="1C2126"/>
                <w:sz w:val="18"/>
                <w:szCs w:val="18"/>
              </w:rPr>
            </w:pPr>
            <w:r w:rsidRPr="00591553">
              <w:rPr>
                <w:color w:val="1C2126"/>
                <w:sz w:val="18"/>
                <w:szCs w:val="18"/>
              </w:rPr>
              <w:t xml:space="preserve">Упоры на рукоятках </w:t>
            </w:r>
            <w:proofErr w:type="spellStart"/>
            <w:r w:rsidRPr="00591553">
              <w:rPr>
                <w:color w:val="1C2126"/>
                <w:sz w:val="18"/>
                <w:szCs w:val="18"/>
              </w:rPr>
              <w:t>бокорезов</w:t>
            </w:r>
            <w:proofErr w:type="spellEnd"/>
            <w:r w:rsidRPr="00591553">
              <w:rPr>
                <w:color w:val="1C2126"/>
                <w:sz w:val="18"/>
                <w:szCs w:val="18"/>
              </w:rPr>
              <w:t xml:space="preserve"> и пассатижей для исключения контакта с предметами под напряжением до 1000 В;</w:t>
            </w:r>
          </w:p>
          <w:p w:rsidR="00214BB9" w:rsidRPr="00214BB9" w:rsidRDefault="00214BB9" w:rsidP="00214BB9">
            <w:pPr>
              <w:numPr>
                <w:ilvl w:val="0"/>
                <w:numId w:val="22"/>
              </w:numPr>
              <w:shd w:val="clear" w:color="auto" w:fill="FFFFFF"/>
              <w:spacing w:line="300" w:lineRule="atLeast"/>
              <w:ind w:left="0"/>
              <w:rPr>
                <w:color w:val="1C2126"/>
                <w:sz w:val="18"/>
                <w:szCs w:val="18"/>
              </w:rPr>
            </w:pPr>
            <w:r>
              <w:rPr>
                <w:color w:val="1C2126"/>
                <w:sz w:val="18"/>
                <w:szCs w:val="18"/>
              </w:rPr>
              <w:t xml:space="preserve">В наборе должны быть изолированные рожковые ключи и набор изолированных головок для </w:t>
            </w:r>
            <w:r w:rsidRPr="00591553">
              <w:rPr>
                <w:color w:val="1C2126"/>
                <w:sz w:val="18"/>
                <w:szCs w:val="18"/>
              </w:rPr>
              <w:t>исключения контакта с предметами под напряжением до 1000 В;</w:t>
            </w:r>
          </w:p>
          <w:p w:rsidR="00070FCD" w:rsidRPr="00591553" w:rsidRDefault="00070FCD" w:rsidP="00070FCD">
            <w:pPr>
              <w:numPr>
                <w:ilvl w:val="0"/>
                <w:numId w:val="22"/>
              </w:numPr>
              <w:shd w:val="clear" w:color="auto" w:fill="FFFFFF"/>
              <w:spacing w:line="300" w:lineRule="atLeast"/>
              <w:ind w:left="0"/>
              <w:rPr>
                <w:color w:val="1C2126"/>
                <w:sz w:val="18"/>
                <w:szCs w:val="18"/>
              </w:rPr>
            </w:pPr>
            <w:r w:rsidRPr="00591553">
              <w:rPr>
                <w:color w:val="1C2126"/>
                <w:sz w:val="18"/>
                <w:szCs w:val="18"/>
              </w:rPr>
              <w:t>Нескользящие двухкомпонентные рукоятки;</w:t>
            </w:r>
          </w:p>
          <w:p w:rsidR="00070FCD" w:rsidRPr="00591553" w:rsidRDefault="00070FCD" w:rsidP="00070FCD">
            <w:pPr>
              <w:numPr>
                <w:ilvl w:val="0"/>
                <w:numId w:val="22"/>
              </w:numPr>
              <w:shd w:val="clear" w:color="auto" w:fill="FFFFFF"/>
              <w:spacing w:line="300" w:lineRule="atLeast"/>
              <w:ind w:left="0"/>
              <w:rPr>
                <w:color w:val="1C2126"/>
                <w:sz w:val="18"/>
                <w:szCs w:val="18"/>
              </w:rPr>
            </w:pPr>
            <w:r w:rsidRPr="00591553">
              <w:rPr>
                <w:color w:val="1C2126"/>
                <w:sz w:val="18"/>
                <w:szCs w:val="18"/>
              </w:rPr>
              <w:t>В наборе 23 инструмента;</w:t>
            </w:r>
          </w:p>
          <w:p w:rsidR="00070FCD" w:rsidRPr="00E417B7" w:rsidRDefault="00070FCD" w:rsidP="00070FCD">
            <w:pPr>
              <w:rPr>
                <w:color w:val="1C2126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070FCD" w:rsidRDefault="00070FCD" w:rsidP="00070FCD">
            <w:pPr>
              <w:rPr>
                <w:sz w:val="18"/>
              </w:rPr>
            </w:pPr>
            <w:r>
              <w:rPr>
                <w:sz w:val="18"/>
              </w:rPr>
              <w:t>25.73.30.</w:t>
            </w:r>
            <w:r w:rsidR="0028436B">
              <w:rPr>
                <w:sz w:val="18"/>
              </w:rPr>
              <w:t>2</w:t>
            </w:r>
            <w:r w:rsidR="008A1085">
              <w:rPr>
                <w:sz w:val="18"/>
              </w:rPr>
              <w:t>99</w:t>
            </w:r>
          </w:p>
        </w:tc>
        <w:tc>
          <w:tcPr>
            <w:tcW w:w="1305" w:type="dxa"/>
            <w:vAlign w:val="center"/>
          </w:tcPr>
          <w:p w:rsidR="00070FCD" w:rsidRDefault="00AC3766" w:rsidP="00070FCD">
            <w:pPr>
              <w:rPr>
                <w:sz w:val="18"/>
              </w:rPr>
            </w:pPr>
            <w:r>
              <w:rPr>
                <w:sz w:val="18"/>
                <w:szCs w:val="20"/>
              </w:rPr>
              <w:t>н</w:t>
            </w:r>
            <w:r w:rsidRPr="00181196">
              <w:rPr>
                <w:sz w:val="18"/>
                <w:szCs w:val="20"/>
              </w:rPr>
              <w:t xml:space="preserve">еприменение запрета </w:t>
            </w:r>
            <w:proofErr w:type="spellStart"/>
            <w:r w:rsidRPr="00181196">
              <w:rPr>
                <w:sz w:val="18"/>
                <w:szCs w:val="20"/>
              </w:rPr>
              <w:t>пп</w:t>
            </w:r>
            <w:proofErr w:type="spellEnd"/>
            <w:r w:rsidRPr="00181196">
              <w:rPr>
                <w:sz w:val="18"/>
                <w:szCs w:val="20"/>
              </w:rPr>
              <w:t>. "И" п.5 ПП №1875</w:t>
            </w:r>
          </w:p>
        </w:tc>
      </w:tr>
    </w:tbl>
    <w:p w:rsidR="003E7BA0" w:rsidRPr="009F4B61" w:rsidRDefault="003E7BA0" w:rsidP="009F4B61">
      <w:pPr>
        <w:rPr>
          <w:sz w:val="18"/>
        </w:rPr>
      </w:pPr>
    </w:p>
    <w:p w:rsidR="009E5247" w:rsidRPr="00624606" w:rsidRDefault="009E5247" w:rsidP="00932708">
      <w:pPr>
        <w:pStyle w:val="af0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624606">
        <w:rPr>
          <w:b/>
          <w:bCs/>
          <w:sz w:val="24"/>
          <w:szCs w:val="24"/>
        </w:rPr>
        <w:t>Общие требования.</w:t>
      </w:r>
    </w:p>
    <w:p w:rsidR="009E5247" w:rsidRPr="00624606" w:rsidRDefault="009E5247" w:rsidP="009E5247">
      <w:pPr>
        <w:numPr>
          <w:ilvl w:val="1"/>
          <w:numId w:val="6"/>
        </w:numPr>
        <w:ind w:left="0" w:firstLine="284"/>
        <w:jc w:val="both"/>
      </w:pPr>
      <w:r w:rsidRPr="00624606">
        <w:t xml:space="preserve"> Продукция должна быть поставлена в соответствии с номенклатурой и количеством, определенным в спецификации.</w:t>
      </w:r>
    </w:p>
    <w:p w:rsidR="009E5247" w:rsidRPr="00624606" w:rsidRDefault="009E5247" w:rsidP="009E5247">
      <w:pPr>
        <w:numPr>
          <w:ilvl w:val="1"/>
          <w:numId w:val="6"/>
        </w:numPr>
        <w:ind w:left="0" w:firstLine="284"/>
        <w:jc w:val="both"/>
      </w:pPr>
      <w:r w:rsidRPr="00624606">
        <w:t xml:space="preserve"> Продукция должна быть новой, ранее не использованной.</w:t>
      </w:r>
    </w:p>
    <w:p w:rsidR="009E5247" w:rsidRPr="00624606" w:rsidRDefault="009E5247" w:rsidP="009E5247">
      <w:pPr>
        <w:ind w:firstLine="284"/>
        <w:jc w:val="both"/>
      </w:pPr>
      <w:r w:rsidRPr="00624606">
        <w:t>3.3. Обязательным условием является предоставление в составе конкурсной документации дилерских свидетельств заводов-изготовителей или письменное подтверждение завода-изготовителя на право поставки ТМЦ.</w:t>
      </w:r>
    </w:p>
    <w:p w:rsidR="009E5247" w:rsidRPr="00624606" w:rsidRDefault="009E5247" w:rsidP="009E5247">
      <w:pPr>
        <w:ind w:firstLine="284"/>
        <w:jc w:val="both"/>
      </w:pPr>
      <w:r w:rsidRPr="00624606">
        <w:t>3.5. Продукция</w:t>
      </w:r>
      <w:r w:rsidR="00FD60D1" w:rsidRPr="00624606">
        <w:t>,</w:t>
      </w:r>
      <w:r w:rsidRPr="00624606">
        <w:t xml:space="preserve"> подлежащая обязательной сертификации, должна иметь сертификаты соответствия в соответствии с ФЗ от 27.12.2002 года №184-ФЗ «О техническом регулировании». Копия данных документов предоставляется вместе с конкурсной документацией.</w:t>
      </w:r>
    </w:p>
    <w:p w:rsidR="009E5247" w:rsidRPr="00624606" w:rsidRDefault="009E5247" w:rsidP="009E5247">
      <w:pPr>
        <w:ind w:firstLine="284"/>
        <w:jc w:val="both"/>
      </w:pPr>
      <w:r w:rsidRPr="00624606">
        <w:t>3.6. Климатическое исполнение в соответствии с Межгосударственным Стандартом ГОСТ 15150-</w:t>
      </w:r>
      <w:r w:rsidR="00657311" w:rsidRPr="00624606">
        <w:t xml:space="preserve">69 </w:t>
      </w:r>
      <w:r w:rsidR="00657311">
        <w:t>(</w:t>
      </w:r>
      <w:r w:rsidRPr="00624606">
        <w:t>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климатических факторов внешней среды.</w:t>
      </w:r>
    </w:p>
    <w:p w:rsidR="009E5247" w:rsidRPr="00624606" w:rsidRDefault="009E5247" w:rsidP="00BF02A5">
      <w:pPr>
        <w:ind w:firstLine="284"/>
        <w:jc w:val="both"/>
        <w:rPr>
          <w:b/>
          <w:bCs/>
        </w:rPr>
      </w:pPr>
      <w:r w:rsidRPr="00624606">
        <w:t>3.7. 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качеств», утвержденной постановлением Госарбитража при Совете Министров СССР от 25.04.1966 г. №П-7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15.07.1965г. №П-6, утвержденной постановлением Госарбитража при Совете Министров СССР (с изменениями  и дополнениями).</w:t>
      </w:r>
    </w:p>
    <w:p w:rsidR="0029061D" w:rsidRPr="00624606" w:rsidRDefault="0029061D" w:rsidP="003C036F">
      <w:pPr>
        <w:pStyle w:val="af0"/>
        <w:numPr>
          <w:ilvl w:val="0"/>
          <w:numId w:val="4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624606">
        <w:rPr>
          <w:b/>
          <w:bCs/>
          <w:sz w:val="24"/>
          <w:szCs w:val="24"/>
        </w:rPr>
        <w:t xml:space="preserve">Сроки и очередность </w:t>
      </w:r>
      <w:r w:rsidR="00B76972" w:rsidRPr="00624606">
        <w:rPr>
          <w:b/>
          <w:bCs/>
          <w:sz w:val="24"/>
          <w:szCs w:val="24"/>
        </w:rPr>
        <w:t xml:space="preserve">поставки </w:t>
      </w:r>
      <w:r w:rsidR="00E556ED" w:rsidRPr="00624606">
        <w:rPr>
          <w:b/>
          <w:bCs/>
          <w:sz w:val="24"/>
          <w:szCs w:val="24"/>
        </w:rPr>
        <w:t>продукции</w:t>
      </w:r>
      <w:r w:rsidRPr="00624606">
        <w:rPr>
          <w:b/>
          <w:bCs/>
          <w:sz w:val="24"/>
          <w:szCs w:val="24"/>
        </w:rPr>
        <w:t>.</w:t>
      </w:r>
    </w:p>
    <w:p w:rsidR="0022356B" w:rsidRPr="00624606" w:rsidRDefault="004E2769" w:rsidP="003C036F">
      <w:pPr>
        <w:spacing w:line="276" w:lineRule="auto"/>
        <w:ind w:firstLine="567"/>
        <w:jc w:val="both"/>
      </w:pPr>
      <w:r w:rsidRPr="00624606">
        <w:t xml:space="preserve">Поставка </w:t>
      </w:r>
      <w:r w:rsidR="00E556ED" w:rsidRPr="00624606">
        <w:t>продукции</w:t>
      </w:r>
      <w:r w:rsidRPr="00624606">
        <w:t xml:space="preserve"> в филиал </w:t>
      </w:r>
      <w:r w:rsidR="00775681" w:rsidRPr="00624606">
        <w:t>П</w:t>
      </w:r>
      <w:r w:rsidRPr="00624606">
        <w:t>АО «</w:t>
      </w:r>
      <w:r w:rsidR="00AA7D1B">
        <w:t>Россети</w:t>
      </w:r>
      <w:r w:rsidRPr="00624606">
        <w:t xml:space="preserve"> Центр»</w:t>
      </w:r>
      <w:r w:rsidR="0022356B" w:rsidRPr="00624606">
        <w:t>-«Курскэнерго»</w:t>
      </w:r>
      <w:r w:rsidRPr="00624606">
        <w:t xml:space="preserve"> должна осуществляться на основании договор</w:t>
      </w:r>
      <w:r w:rsidR="0022356B" w:rsidRPr="00624606">
        <w:t>а</w:t>
      </w:r>
      <w:r w:rsidRPr="00624606">
        <w:t>, заключаем</w:t>
      </w:r>
      <w:r w:rsidR="0022356B" w:rsidRPr="00624606">
        <w:t>ого с</w:t>
      </w:r>
      <w:r w:rsidRPr="00624606">
        <w:t xml:space="preserve"> победителем конкурса</w:t>
      </w:r>
      <w:r w:rsidR="0022356B" w:rsidRPr="00624606">
        <w:t>.</w:t>
      </w:r>
    </w:p>
    <w:p w:rsidR="007A5B97" w:rsidRPr="00624606" w:rsidRDefault="007A5B97" w:rsidP="003C036F">
      <w:pPr>
        <w:spacing w:line="276" w:lineRule="auto"/>
        <w:ind w:firstLine="567"/>
        <w:jc w:val="both"/>
      </w:pPr>
      <w:r w:rsidRPr="00624606">
        <w:lastRenderedPageBreak/>
        <w:t xml:space="preserve">Поставка </w:t>
      </w:r>
      <w:r w:rsidR="00E556ED" w:rsidRPr="00624606">
        <w:t>продукции</w:t>
      </w:r>
      <w:r w:rsidRPr="00624606">
        <w:t>, входящего в предмет Договора,</w:t>
      </w:r>
      <w:r w:rsidR="004E2769" w:rsidRPr="00624606">
        <w:t xml:space="preserve"> должна быть выполнена </w:t>
      </w:r>
      <w:r w:rsidRPr="00624606">
        <w:t xml:space="preserve">согласно графика, утвержденного Заказчиком. Изменение сроков поставки оборудования возможно по решению </w:t>
      </w:r>
      <w:r w:rsidR="003E41A1" w:rsidRPr="00624606">
        <w:t>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0475BC" w:rsidRPr="00624606" w:rsidRDefault="00B76972" w:rsidP="003C036F">
      <w:pPr>
        <w:pStyle w:val="af0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624606">
        <w:rPr>
          <w:b/>
          <w:bCs/>
          <w:sz w:val="24"/>
          <w:szCs w:val="24"/>
        </w:rPr>
        <w:t xml:space="preserve"> </w:t>
      </w:r>
      <w:r w:rsidR="001F4F9F" w:rsidRPr="00624606">
        <w:rPr>
          <w:b/>
          <w:bCs/>
          <w:sz w:val="24"/>
          <w:szCs w:val="24"/>
        </w:rPr>
        <w:t xml:space="preserve">Требования к </w:t>
      </w:r>
      <w:r w:rsidRPr="00624606">
        <w:rPr>
          <w:b/>
          <w:bCs/>
          <w:sz w:val="24"/>
          <w:szCs w:val="24"/>
        </w:rPr>
        <w:t>Поставщику</w:t>
      </w:r>
      <w:r w:rsidR="000475BC" w:rsidRPr="00624606">
        <w:rPr>
          <w:b/>
          <w:bCs/>
          <w:sz w:val="24"/>
          <w:szCs w:val="24"/>
        </w:rPr>
        <w:t>.</w:t>
      </w:r>
    </w:p>
    <w:p w:rsidR="0019214A" w:rsidRPr="00624606" w:rsidRDefault="0019214A" w:rsidP="003C036F">
      <w:pPr>
        <w:tabs>
          <w:tab w:val="left" w:pos="567"/>
        </w:tabs>
        <w:spacing w:line="276" w:lineRule="auto"/>
        <w:jc w:val="both"/>
      </w:pPr>
      <w:r w:rsidRPr="00624606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EA2F17" w:rsidRPr="00624606" w:rsidRDefault="0019214A" w:rsidP="003C036F">
      <w:pPr>
        <w:tabs>
          <w:tab w:val="left" w:pos="567"/>
        </w:tabs>
        <w:spacing w:line="276" w:lineRule="auto"/>
        <w:jc w:val="both"/>
      </w:pPr>
      <w:r w:rsidRPr="00624606">
        <w:tab/>
        <w:t xml:space="preserve">В случае альтернативного предложения по поставляемому оборудованию, Поставщик </w:t>
      </w:r>
      <w:r w:rsidR="003B7FF9" w:rsidRPr="00624606">
        <w:t xml:space="preserve">согласовывает с заказчиком возможность замены </w:t>
      </w:r>
      <w:r w:rsidR="00E556ED" w:rsidRPr="00624606">
        <w:t>продукции</w:t>
      </w:r>
      <w:r w:rsidR="003B7FF9" w:rsidRPr="00624606">
        <w:t xml:space="preserve"> на аналогичное</w:t>
      </w:r>
      <w:r w:rsidRPr="00624606">
        <w:t xml:space="preserve"> без изменения стоимости поставляемо</w:t>
      </w:r>
      <w:r w:rsidR="00E556ED" w:rsidRPr="00624606">
        <w:t>й</w:t>
      </w:r>
      <w:r w:rsidRPr="00624606">
        <w:t xml:space="preserve"> </w:t>
      </w:r>
      <w:r w:rsidR="00E556ED" w:rsidRPr="00624606">
        <w:t>продукции</w:t>
      </w:r>
      <w:r w:rsidR="003B7FF9" w:rsidRPr="00624606">
        <w:t xml:space="preserve"> и ухудшения его характеристик.</w:t>
      </w:r>
    </w:p>
    <w:p w:rsidR="00872669" w:rsidRPr="00624606" w:rsidRDefault="00B76972" w:rsidP="003C036F">
      <w:pPr>
        <w:pStyle w:val="af0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</w:pPr>
      <w:r w:rsidRPr="00624606">
        <w:rPr>
          <w:b/>
          <w:bCs/>
          <w:sz w:val="24"/>
          <w:szCs w:val="24"/>
        </w:rPr>
        <w:t xml:space="preserve">Правила приемки </w:t>
      </w:r>
      <w:r w:rsidR="00E556ED" w:rsidRPr="00624606">
        <w:rPr>
          <w:b/>
          <w:bCs/>
          <w:sz w:val="24"/>
          <w:szCs w:val="24"/>
        </w:rPr>
        <w:t>продукции</w:t>
      </w:r>
      <w:r w:rsidRPr="00624606">
        <w:rPr>
          <w:b/>
          <w:bCs/>
          <w:sz w:val="24"/>
          <w:szCs w:val="24"/>
        </w:rPr>
        <w:t>.</w:t>
      </w:r>
    </w:p>
    <w:p w:rsidR="00B76972" w:rsidRPr="00624606" w:rsidRDefault="0019214A" w:rsidP="003C036F">
      <w:pPr>
        <w:pStyle w:val="BodyText21"/>
        <w:tabs>
          <w:tab w:val="left" w:pos="0"/>
          <w:tab w:val="left" w:pos="709"/>
        </w:tabs>
        <w:spacing w:line="276" w:lineRule="auto"/>
        <w:ind w:firstLine="567"/>
        <w:rPr>
          <w:szCs w:val="24"/>
        </w:rPr>
      </w:pPr>
      <w:r w:rsidRPr="00624606">
        <w:rPr>
          <w:szCs w:val="24"/>
        </w:rPr>
        <w:t>В</w:t>
      </w:r>
      <w:r w:rsidR="00B76972" w:rsidRPr="00624606">
        <w:rPr>
          <w:szCs w:val="24"/>
        </w:rPr>
        <w:t>се поставляем</w:t>
      </w:r>
      <w:r w:rsidR="00DD3EC0" w:rsidRPr="00624606">
        <w:rPr>
          <w:szCs w:val="24"/>
        </w:rPr>
        <w:t>ая</w:t>
      </w:r>
      <w:r w:rsidR="00B76972" w:rsidRPr="00624606">
        <w:rPr>
          <w:szCs w:val="24"/>
        </w:rPr>
        <w:t xml:space="preserve"> </w:t>
      </w:r>
      <w:r w:rsidR="00DD3EC0" w:rsidRPr="00624606">
        <w:rPr>
          <w:szCs w:val="24"/>
        </w:rPr>
        <w:t>продукция</w:t>
      </w:r>
      <w:r w:rsidR="00B76972" w:rsidRPr="00624606">
        <w:rPr>
          <w:szCs w:val="24"/>
        </w:rPr>
        <w:t xml:space="preserve"> проходит входной контроль, осуществляемый представителями филиал</w:t>
      </w:r>
      <w:r w:rsidR="0022356B" w:rsidRPr="00624606">
        <w:rPr>
          <w:szCs w:val="24"/>
        </w:rPr>
        <w:t>а</w:t>
      </w:r>
      <w:r w:rsidR="00B76972" w:rsidRPr="00624606">
        <w:rPr>
          <w:szCs w:val="24"/>
        </w:rPr>
        <w:t xml:space="preserve"> </w:t>
      </w:r>
      <w:r w:rsidR="00775681" w:rsidRPr="00624606">
        <w:rPr>
          <w:szCs w:val="24"/>
        </w:rPr>
        <w:t>П</w:t>
      </w:r>
      <w:r w:rsidR="00B76972" w:rsidRPr="00624606">
        <w:rPr>
          <w:szCs w:val="24"/>
        </w:rPr>
        <w:t>АО «</w:t>
      </w:r>
      <w:r w:rsidR="00AA7D1B">
        <w:t>Россети</w:t>
      </w:r>
      <w:r w:rsidR="00B76972" w:rsidRPr="00624606">
        <w:rPr>
          <w:szCs w:val="24"/>
        </w:rPr>
        <w:t xml:space="preserve"> Центр» </w:t>
      </w:r>
      <w:r w:rsidR="0022356B" w:rsidRPr="00624606">
        <w:rPr>
          <w:szCs w:val="24"/>
        </w:rPr>
        <w:t xml:space="preserve">- «Курскэнерго» </w:t>
      </w:r>
      <w:r w:rsidR="009306BF" w:rsidRPr="00624606">
        <w:t xml:space="preserve">и ответственными представителями Поставщика </w:t>
      </w:r>
      <w:r w:rsidR="00B76972" w:rsidRPr="00624606">
        <w:rPr>
          <w:szCs w:val="24"/>
        </w:rPr>
        <w:t xml:space="preserve">при получении </w:t>
      </w:r>
      <w:r w:rsidR="00DD3EC0" w:rsidRPr="00624606">
        <w:rPr>
          <w:szCs w:val="24"/>
        </w:rPr>
        <w:t>продукции</w:t>
      </w:r>
      <w:r w:rsidR="00B76972" w:rsidRPr="00624606">
        <w:rPr>
          <w:szCs w:val="24"/>
        </w:rPr>
        <w:t xml:space="preserve"> на склад.</w:t>
      </w:r>
    </w:p>
    <w:p w:rsidR="00684E2A" w:rsidRPr="00624606" w:rsidRDefault="0019214A" w:rsidP="003C036F">
      <w:pPr>
        <w:pStyle w:val="af0"/>
        <w:tabs>
          <w:tab w:val="left" w:pos="0"/>
          <w:tab w:val="left" w:pos="567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624606">
        <w:rPr>
          <w:sz w:val="24"/>
          <w:szCs w:val="24"/>
        </w:rPr>
        <w:t>В</w:t>
      </w:r>
      <w:r w:rsidR="00B76972" w:rsidRPr="00624606">
        <w:rPr>
          <w:sz w:val="24"/>
          <w:szCs w:val="24"/>
        </w:rPr>
        <w:t xml:space="preserve"> случае выявления де</w:t>
      </w:r>
      <w:r w:rsidR="009306BF" w:rsidRPr="00624606">
        <w:rPr>
          <w:sz w:val="24"/>
          <w:szCs w:val="24"/>
        </w:rPr>
        <w:t>фектов, в том числе и скрытых, П</w:t>
      </w:r>
      <w:r w:rsidR="00B76972" w:rsidRPr="00624606">
        <w:rPr>
          <w:sz w:val="24"/>
          <w:szCs w:val="24"/>
        </w:rPr>
        <w:t>оставщик обязан за свой счет заменить поставленную продукцию.</w:t>
      </w:r>
    </w:p>
    <w:p w:rsidR="0074475E" w:rsidRPr="00624606" w:rsidRDefault="00CA2258" w:rsidP="00932708">
      <w:pPr>
        <w:pStyle w:val="af0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624606">
        <w:rPr>
          <w:b/>
          <w:bCs/>
          <w:sz w:val="24"/>
          <w:szCs w:val="24"/>
        </w:rPr>
        <w:t>Приложения.</w:t>
      </w:r>
    </w:p>
    <w:p w:rsidR="009D28AF" w:rsidRPr="00624606" w:rsidRDefault="009D28AF" w:rsidP="00BC3888">
      <w:pPr>
        <w:numPr>
          <w:ilvl w:val="0"/>
          <w:numId w:val="10"/>
        </w:numPr>
        <w:tabs>
          <w:tab w:val="left" w:pos="993"/>
        </w:tabs>
        <w:spacing w:line="276" w:lineRule="auto"/>
        <w:ind w:left="567" w:firstLine="0"/>
      </w:pPr>
      <w:r w:rsidRPr="00624606">
        <w:t xml:space="preserve">График закупки </w:t>
      </w:r>
      <w:r w:rsidR="001159A9">
        <w:t>инструмента и приспособлений</w:t>
      </w:r>
      <w:r w:rsidR="001159A9" w:rsidRPr="00624606">
        <w:t xml:space="preserve"> </w:t>
      </w:r>
      <w:r w:rsidRPr="00624606">
        <w:t xml:space="preserve">на </w:t>
      </w:r>
      <w:r w:rsidR="009809BC" w:rsidRPr="00624606">
        <w:t>20</w:t>
      </w:r>
      <w:r w:rsidR="009809BC">
        <w:t>2</w:t>
      </w:r>
      <w:r w:rsidR="001159A9">
        <w:t>6</w:t>
      </w:r>
      <w:r w:rsidR="009809BC" w:rsidRPr="00624606">
        <w:t xml:space="preserve"> </w:t>
      </w:r>
      <w:r w:rsidRPr="00624606">
        <w:t xml:space="preserve">год филиалом </w:t>
      </w:r>
      <w:r w:rsidR="00775681" w:rsidRPr="00624606">
        <w:t>П</w:t>
      </w:r>
      <w:r w:rsidRPr="00624606">
        <w:t>АО «</w:t>
      </w:r>
      <w:r w:rsidR="00AA7D1B">
        <w:t>Россети</w:t>
      </w:r>
      <w:r w:rsidRPr="00624606">
        <w:t xml:space="preserve"> Центр»-«Курскэнерго».</w:t>
      </w:r>
    </w:p>
    <w:p w:rsidR="00EE317D" w:rsidRPr="00624606" w:rsidRDefault="00EE317D" w:rsidP="00751EDE">
      <w:pPr>
        <w:spacing w:line="276" w:lineRule="auto"/>
      </w:pPr>
    </w:p>
    <w:p w:rsidR="00751EDE" w:rsidRPr="00624606" w:rsidRDefault="00AA7D1B" w:rsidP="00751EDE">
      <w:pPr>
        <w:spacing w:line="276" w:lineRule="auto"/>
        <w:rPr>
          <w:b/>
        </w:rPr>
      </w:pPr>
      <w:r>
        <w:rPr>
          <w:b/>
        </w:rPr>
        <w:t>Н</w:t>
      </w:r>
      <w:r w:rsidR="00751EDE" w:rsidRPr="00624606">
        <w:rPr>
          <w:b/>
        </w:rPr>
        <w:t xml:space="preserve">ачальник </w:t>
      </w:r>
      <w:proofErr w:type="spellStart"/>
      <w:r w:rsidR="00751EDE" w:rsidRPr="00624606">
        <w:rPr>
          <w:b/>
        </w:rPr>
        <w:t>У</w:t>
      </w:r>
      <w:r w:rsidR="00F32F05">
        <w:rPr>
          <w:b/>
        </w:rPr>
        <w:t>Р</w:t>
      </w:r>
      <w:r w:rsidR="00751EDE" w:rsidRPr="00624606">
        <w:rPr>
          <w:b/>
        </w:rPr>
        <w:t>У</w:t>
      </w:r>
      <w:r w:rsidR="00F32F05">
        <w:rPr>
          <w:b/>
        </w:rPr>
        <w:t>иУ</w:t>
      </w:r>
      <w:r w:rsidR="00751EDE" w:rsidRPr="00624606">
        <w:rPr>
          <w:b/>
        </w:rPr>
        <w:t>Э</w:t>
      </w:r>
      <w:r w:rsidR="00747D21">
        <w:rPr>
          <w:b/>
        </w:rPr>
        <w:t>Э</w:t>
      </w:r>
      <w:proofErr w:type="spellEnd"/>
      <w:r w:rsidR="00751EDE" w:rsidRPr="00624606">
        <w:rPr>
          <w:b/>
        </w:rPr>
        <w:t xml:space="preserve"> филиала </w:t>
      </w:r>
    </w:p>
    <w:p w:rsidR="00CA2258" w:rsidRPr="00624606" w:rsidRDefault="00747D21" w:rsidP="0027722F">
      <w:pPr>
        <w:spacing w:line="276" w:lineRule="auto"/>
        <w:rPr>
          <w:b/>
        </w:rPr>
      </w:pPr>
      <w:r w:rsidRPr="00624606">
        <w:rPr>
          <w:b/>
        </w:rPr>
        <w:t>Ф</w:t>
      </w:r>
      <w:r w:rsidR="00CE68ED" w:rsidRPr="00624606">
        <w:rPr>
          <w:b/>
        </w:rPr>
        <w:t>ил</w:t>
      </w:r>
      <w:r w:rsidR="00CE68ED">
        <w:rPr>
          <w:b/>
        </w:rPr>
        <w:t>иала</w:t>
      </w:r>
      <w:r>
        <w:rPr>
          <w:b/>
        </w:rPr>
        <w:t xml:space="preserve"> </w:t>
      </w:r>
      <w:r w:rsidR="00775681" w:rsidRPr="00624606">
        <w:rPr>
          <w:b/>
        </w:rPr>
        <w:t>П</w:t>
      </w:r>
      <w:r w:rsidR="00751EDE" w:rsidRPr="00624606">
        <w:rPr>
          <w:b/>
        </w:rPr>
        <w:t>АО «</w:t>
      </w:r>
      <w:r w:rsidR="00AA7D1B" w:rsidRPr="00AA7D1B">
        <w:rPr>
          <w:b/>
        </w:rPr>
        <w:t>Россети</w:t>
      </w:r>
      <w:r w:rsidR="00751EDE" w:rsidRPr="00624606">
        <w:rPr>
          <w:b/>
        </w:rPr>
        <w:t xml:space="preserve"> Центр» -</w:t>
      </w:r>
      <w:r w:rsidR="00BC3888">
        <w:rPr>
          <w:b/>
        </w:rPr>
        <w:t xml:space="preserve"> </w:t>
      </w:r>
      <w:r w:rsidR="00751EDE" w:rsidRPr="00624606">
        <w:rPr>
          <w:b/>
        </w:rPr>
        <w:t>«</w:t>
      </w:r>
      <w:r w:rsidRPr="00624606">
        <w:rPr>
          <w:b/>
        </w:rPr>
        <w:t xml:space="preserve">Курскэнерго» </w:t>
      </w:r>
      <w:r w:rsidRPr="00624606">
        <w:rPr>
          <w:b/>
        </w:rPr>
        <w:tab/>
      </w:r>
      <w:r w:rsidR="00751EDE" w:rsidRPr="00624606">
        <w:rPr>
          <w:b/>
        </w:rPr>
        <w:tab/>
      </w:r>
      <w:r w:rsidR="001159A9" w:rsidRPr="00624606">
        <w:rPr>
          <w:b/>
        </w:rPr>
        <w:tab/>
      </w:r>
      <w:r w:rsidR="001159A9">
        <w:rPr>
          <w:b/>
        </w:rPr>
        <w:t xml:space="preserve"> </w:t>
      </w:r>
      <w:r w:rsidR="001159A9">
        <w:rPr>
          <w:b/>
        </w:rPr>
        <w:tab/>
      </w:r>
      <w:r w:rsidR="00751EDE" w:rsidRPr="00624606">
        <w:rPr>
          <w:b/>
        </w:rPr>
        <w:t xml:space="preserve">        </w:t>
      </w:r>
      <w:r w:rsidR="001159A9">
        <w:rPr>
          <w:b/>
        </w:rPr>
        <w:t>Д</w:t>
      </w:r>
      <w:r w:rsidR="00AA7D1B">
        <w:rPr>
          <w:b/>
        </w:rPr>
        <w:t>.А. К</w:t>
      </w:r>
      <w:r w:rsidR="001159A9">
        <w:rPr>
          <w:b/>
        </w:rPr>
        <w:t>орнев</w:t>
      </w:r>
    </w:p>
    <w:p w:rsidR="00CA2258" w:rsidRPr="00624606" w:rsidRDefault="00CA2258" w:rsidP="0027722F">
      <w:pPr>
        <w:spacing w:line="276" w:lineRule="auto"/>
        <w:rPr>
          <w:b/>
          <w:noProof/>
        </w:rPr>
        <w:sectPr w:rsidR="00CA2258" w:rsidRPr="00624606" w:rsidSect="0067498B">
          <w:headerReference w:type="default" r:id="rId8"/>
          <w:headerReference w:type="first" r:id="rId9"/>
          <w:pgSz w:w="11906" w:h="16838"/>
          <w:pgMar w:top="567" w:right="567" w:bottom="567" w:left="1134" w:header="425" w:footer="709" w:gutter="0"/>
          <w:cols w:space="708"/>
          <w:titlePg/>
          <w:docGrid w:linePitch="360"/>
        </w:sectPr>
      </w:pPr>
    </w:p>
    <w:tbl>
      <w:tblPr>
        <w:tblW w:w="9952" w:type="dxa"/>
        <w:tblInd w:w="94" w:type="dxa"/>
        <w:tblLook w:val="04A0" w:firstRow="1" w:lastRow="0" w:firstColumn="1" w:lastColumn="0" w:noHBand="0" w:noVBand="1"/>
      </w:tblPr>
      <w:tblGrid>
        <w:gridCol w:w="452"/>
        <w:gridCol w:w="4820"/>
        <w:gridCol w:w="720"/>
        <w:gridCol w:w="960"/>
        <w:gridCol w:w="1000"/>
        <w:gridCol w:w="1000"/>
        <w:gridCol w:w="1000"/>
      </w:tblGrid>
      <w:tr w:rsidR="00E665AC" w:rsidRPr="00624606" w:rsidTr="006D2E8C">
        <w:trPr>
          <w:trHeight w:val="30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FB3F2D" w:rsidRDefault="00E665AC" w:rsidP="004C3AD2">
            <w:pPr>
              <w:rPr>
                <w:color w:val="000000"/>
                <w:sz w:val="22"/>
                <w:szCs w:val="22"/>
              </w:rPr>
            </w:pPr>
          </w:p>
          <w:p w:rsidR="00E13F18" w:rsidRPr="00FB3F2D" w:rsidRDefault="00E13F18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213" w:rsidRPr="00624606" w:rsidRDefault="00747D21" w:rsidP="004C3AD2">
            <w:pPr>
              <w:rPr>
                <w:b/>
                <w:color w:val="000000"/>
                <w:sz w:val="22"/>
                <w:szCs w:val="22"/>
              </w:rPr>
            </w:pPr>
            <w:r w:rsidRPr="00624606">
              <w:rPr>
                <w:b/>
                <w:color w:val="000000"/>
                <w:sz w:val="22"/>
                <w:szCs w:val="22"/>
              </w:rPr>
              <w:t>Приложение 1</w:t>
            </w:r>
            <w:r w:rsidR="004A5213" w:rsidRPr="00624606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4A5213" w:rsidRPr="00624606" w:rsidRDefault="004A5213" w:rsidP="004C3AD2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E665AC" w:rsidRPr="00624606" w:rsidTr="006D2E8C">
        <w:trPr>
          <w:trHeight w:val="30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</w:tr>
      <w:tr w:rsidR="00E665AC" w:rsidRPr="00624606" w:rsidTr="006D2E8C">
        <w:trPr>
          <w:trHeight w:val="315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5AC" w:rsidRPr="00624606" w:rsidRDefault="00E665AC" w:rsidP="004C3AD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D2E8C" w:rsidRPr="00624606" w:rsidTr="00782B5B">
        <w:trPr>
          <w:trHeight w:val="315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8C" w:rsidRPr="00624606" w:rsidRDefault="006D2E8C" w:rsidP="004C3A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8C" w:rsidRPr="00624606" w:rsidRDefault="006D2E8C" w:rsidP="001159A9">
            <w:pPr>
              <w:jc w:val="center"/>
              <w:rPr>
                <w:b/>
                <w:bCs/>
                <w:color w:val="000000"/>
              </w:rPr>
            </w:pPr>
            <w:r w:rsidRPr="001159A9">
              <w:rPr>
                <w:b/>
                <w:bCs/>
                <w:color w:val="000000"/>
              </w:rPr>
              <w:t xml:space="preserve">График закупки </w:t>
            </w:r>
            <w:r w:rsidR="001159A9" w:rsidRPr="001159A9">
              <w:rPr>
                <w:b/>
              </w:rPr>
              <w:t>инструмента и приспособлений</w:t>
            </w:r>
            <w:r w:rsidRPr="00624606">
              <w:rPr>
                <w:b/>
                <w:bCs/>
                <w:color w:val="000000"/>
              </w:rPr>
              <w:t xml:space="preserve"> на </w:t>
            </w:r>
            <w:r w:rsidR="008B34AE" w:rsidRPr="00624606">
              <w:rPr>
                <w:b/>
                <w:bCs/>
                <w:color w:val="000000"/>
              </w:rPr>
              <w:t>20</w:t>
            </w:r>
            <w:r w:rsidR="008B34AE">
              <w:rPr>
                <w:b/>
                <w:bCs/>
                <w:color w:val="000000"/>
              </w:rPr>
              <w:t>2</w:t>
            </w:r>
            <w:r w:rsidR="001159A9">
              <w:rPr>
                <w:b/>
                <w:bCs/>
                <w:color w:val="000000"/>
              </w:rPr>
              <w:t>6</w:t>
            </w:r>
            <w:r w:rsidR="008B34AE" w:rsidRPr="00624606">
              <w:rPr>
                <w:b/>
                <w:bCs/>
                <w:color w:val="000000"/>
              </w:rPr>
              <w:t xml:space="preserve"> </w:t>
            </w:r>
            <w:r w:rsidRPr="00624606">
              <w:rPr>
                <w:b/>
                <w:bCs/>
                <w:color w:val="000000"/>
              </w:rPr>
              <w:t>год</w:t>
            </w:r>
          </w:p>
        </w:tc>
      </w:tr>
      <w:tr w:rsidR="006D2E8C" w:rsidRPr="00624606" w:rsidTr="00782B5B">
        <w:trPr>
          <w:trHeight w:val="315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8C" w:rsidRPr="00624606" w:rsidRDefault="006D2E8C" w:rsidP="004C3A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8C" w:rsidRPr="00624606" w:rsidRDefault="006D2E8C" w:rsidP="004C3AD2">
            <w:pPr>
              <w:jc w:val="center"/>
              <w:rPr>
                <w:b/>
                <w:bCs/>
                <w:color w:val="000000"/>
              </w:rPr>
            </w:pPr>
            <w:r w:rsidRPr="00624606">
              <w:rPr>
                <w:b/>
                <w:bCs/>
                <w:color w:val="000000"/>
              </w:rPr>
              <w:t>филиалом ПАО "</w:t>
            </w:r>
            <w:r w:rsidR="00AA7D1B" w:rsidRPr="00AA7D1B">
              <w:rPr>
                <w:b/>
              </w:rPr>
              <w:t>Россети</w:t>
            </w:r>
            <w:r w:rsidRPr="00624606">
              <w:rPr>
                <w:b/>
                <w:bCs/>
                <w:color w:val="000000"/>
              </w:rPr>
              <w:t xml:space="preserve"> Центр" - "Курскэнерго"</w:t>
            </w:r>
          </w:p>
          <w:p w:rsidR="006D2E8C" w:rsidRPr="00624606" w:rsidRDefault="006D2E8C" w:rsidP="004C3AD2">
            <w:pPr>
              <w:jc w:val="center"/>
              <w:rPr>
                <w:b/>
                <w:bCs/>
                <w:color w:val="000000"/>
              </w:rPr>
            </w:pPr>
          </w:p>
          <w:p w:rsidR="006D2E8C" w:rsidRPr="00624606" w:rsidRDefault="006D2E8C" w:rsidP="004C3AD2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4C3AD2" w:rsidRPr="00624606" w:rsidRDefault="004C3AD2" w:rsidP="00CA2258">
      <w:pPr>
        <w:spacing w:line="276" w:lineRule="auto"/>
        <w:jc w:val="right"/>
        <w:rPr>
          <w:b/>
        </w:rPr>
      </w:pPr>
    </w:p>
    <w:tbl>
      <w:tblPr>
        <w:tblW w:w="1007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5473"/>
        <w:gridCol w:w="709"/>
        <w:gridCol w:w="1499"/>
        <w:gridCol w:w="1903"/>
      </w:tblGrid>
      <w:tr w:rsidR="00C059B0" w:rsidRPr="00624606" w:rsidTr="00C059B0">
        <w:trPr>
          <w:trHeight w:val="300"/>
        </w:trPr>
        <w:tc>
          <w:tcPr>
            <w:tcW w:w="493" w:type="dxa"/>
            <w:shd w:val="clear" w:color="000000" w:fill="FFFFFF"/>
            <w:vAlign w:val="center"/>
          </w:tcPr>
          <w:p w:rsidR="00C059B0" w:rsidRPr="00624606" w:rsidRDefault="00C059B0" w:rsidP="00CA5A54">
            <w:pPr>
              <w:rPr>
                <w:b/>
                <w:color w:val="000000"/>
              </w:rPr>
            </w:pPr>
            <w:r w:rsidRPr="00624606">
              <w:rPr>
                <w:b/>
                <w:color w:val="000000"/>
              </w:rPr>
              <w:t xml:space="preserve">№ </w:t>
            </w:r>
            <w:proofErr w:type="spellStart"/>
            <w:r w:rsidRPr="00624606"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5473" w:type="dxa"/>
            <w:shd w:val="clear" w:color="000000" w:fill="FFFFFF"/>
            <w:noWrap/>
            <w:vAlign w:val="center"/>
            <w:hideMark/>
          </w:tcPr>
          <w:p w:rsidR="00C059B0" w:rsidRPr="00624606" w:rsidRDefault="00D81220" w:rsidP="00CA5A5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059B0" w:rsidRPr="00624606" w:rsidRDefault="00C059B0" w:rsidP="00CA5A54">
            <w:pPr>
              <w:jc w:val="center"/>
              <w:rPr>
                <w:b/>
                <w:color w:val="000000"/>
              </w:rPr>
            </w:pPr>
            <w:r w:rsidRPr="00624606">
              <w:rPr>
                <w:b/>
                <w:color w:val="000000"/>
              </w:rPr>
              <w:t>Ед. изм.</w:t>
            </w:r>
          </w:p>
        </w:tc>
        <w:tc>
          <w:tcPr>
            <w:tcW w:w="1499" w:type="dxa"/>
            <w:shd w:val="clear" w:color="auto" w:fill="auto"/>
            <w:noWrap/>
            <w:vAlign w:val="center"/>
            <w:hideMark/>
          </w:tcPr>
          <w:p w:rsidR="00C059B0" w:rsidRPr="00FC78A4" w:rsidRDefault="00C059B0" w:rsidP="0099213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903" w:type="dxa"/>
            <w:vAlign w:val="center"/>
          </w:tcPr>
          <w:p w:rsidR="00C059B0" w:rsidRPr="00624606" w:rsidRDefault="00C059B0" w:rsidP="00CA5A54">
            <w:pPr>
              <w:jc w:val="center"/>
              <w:rPr>
                <w:b/>
                <w:color w:val="000000"/>
              </w:rPr>
            </w:pPr>
            <w:r w:rsidRPr="00624606">
              <w:rPr>
                <w:b/>
                <w:color w:val="000000"/>
              </w:rPr>
              <w:t>Примечание</w:t>
            </w:r>
          </w:p>
        </w:tc>
      </w:tr>
      <w:tr w:rsidR="0063293F" w:rsidRPr="00624606" w:rsidTr="00D96DA3">
        <w:trPr>
          <w:trHeight w:val="1599"/>
        </w:trPr>
        <w:tc>
          <w:tcPr>
            <w:tcW w:w="493" w:type="dxa"/>
            <w:shd w:val="clear" w:color="000000" w:fill="FFFFFF"/>
            <w:vAlign w:val="center"/>
          </w:tcPr>
          <w:p w:rsidR="0063293F" w:rsidRPr="00624606" w:rsidRDefault="0063293F" w:rsidP="0063293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73" w:type="dxa"/>
            <w:shd w:val="clear" w:color="000000" w:fill="FFFFFF"/>
            <w:noWrap/>
            <w:vAlign w:val="center"/>
          </w:tcPr>
          <w:p w:rsidR="0063293F" w:rsidRPr="0063293F" w:rsidRDefault="0063293F" w:rsidP="0063293F">
            <w:pPr>
              <w:rPr>
                <w:sz w:val="26"/>
                <w:szCs w:val="26"/>
              </w:rPr>
            </w:pPr>
            <w:r w:rsidRPr="0063293F">
              <w:rPr>
                <w:sz w:val="26"/>
                <w:szCs w:val="26"/>
              </w:rPr>
              <w:t>Набор диэлектрических отверток КВТ НИО-15 серия ПРОФИ 103015</w:t>
            </w:r>
          </w:p>
          <w:p w:rsidR="0063293F" w:rsidRPr="0063293F" w:rsidRDefault="0063293F" w:rsidP="0063293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3293F" w:rsidRPr="00657311" w:rsidRDefault="0063293F" w:rsidP="0063293F">
            <w:pPr>
              <w:jc w:val="center"/>
              <w:rPr>
                <w:color w:val="000000"/>
                <w:sz w:val="18"/>
                <w:szCs w:val="20"/>
              </w:rPr>
            </w:pPr>
            <w:r w:rsidRPr="00657311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1499" w:type="dxa"/>
            <w:shd w:val="clear" w:color="auto" w:fill="auto"/>
            <w:noWrap/>
            <w:vAlign w:val="center"/>
          </w:tcPr>
          <w:p w:rsidR="0063293F" w:rsidRPr="00EA3D65" w:rsidRDefault="0063293F" w:rsidP="006329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:rsidR="0063293F" w:rsidRPr="001C4CE6" w:rsidRDefault="001C4CE6" w:rsidP="0063293F">
            <w:pPr>
              <w:rPr>
                <w:color w:val="000000"/>
              </w:rPr>
            </w:pPr>
            <w:r w:rsidRPr="001C4CE6">
              <w:rPr>
                <w:color w:val="000000"/>
              </w:rPr>
              <w:t>в течение 5 календарных дней</w:t>
            </w:r>
          </w:p>
        </w:tc>
      </w:tr>
      <w:tr w:rsidR="0063293F" w:rsidRPr="00624606" w:rsidTr="00D96DA3">
        <w:trPr>
          <w:trHeight w:val="1599"/>
        </w:trPr>
        <w:tc>
          <w:tcPr>
            <w:tcW w:w="493" w:type="dxa"/>
            <w:shd w:val="clear" w:color="000000" w:fill="FFFFFF"/>
            <w:vAlign w:val="center"/>
          </w:tcPr>
          <w:p w:rsidR="0063293F" w:rsidRPr="00624606" w:rsidRDefault="0063293F" w:rsidP="0063293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73" w:type="dxa"/>
            <w:shd w:val="clear" w:color="000000" w:fill="FFFFFF"/>
            <w:noWrap/>
            <w:vAlign w:val="center"/>
          </w:tcPr>
          <w:p w:rsidR="0063293F" w:rsidRPr="0063293F" w:rsidRDefault="0063293F" w:rsidP="0063293F">
            <w:pPr>
              <w:rPr>
                <w:sz w:val="26"/>
                <w:szCs w:val="26"/>
              </w:rPr>
            </w:pPr>
            <w:r w:rsidRPr="0063293F">
              <w:rPr>
                <w:sz w:val="26"/>
                <w:szCs w:val="26"/>
              </w:rPr>
              <w:t xml:space="preserve">Инструмент для натяжения и резки стальной ленты </w:t>
            </w:r>
            <w:r w:rsidRPr="0063293F">
              <w:rPr>
                <w:sz w:val="26"/>
                <w:szCs w:val="26"/>
                <w:lang w:val="en-US"/>
              </w:rPr>
              <w:t>VIRA</w:t>
            </w:r>
            <w:r w:rsidRPr="0063293F">
              <w:rPr>
                <w:sz w:val="26"/>
                <w:szCs w:val="26"/>
              </w:rPr>
              <w:t xml:space="preserve"> 206000</w:t>
            </w:r>
          </w:p>
          <w:p w:rsidR="0063293F" w:rsidRPr="0063293F" w:rsidRDefault="0063293F" w:rsidP="0063293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3293F" w:rsidRPr="00657311" w:rsidRDefault="0063293F" w:rsidP="0063293F">
            <w:pPr>
              <w:jc w:val="center"/>
              <w:rPr>
                <w:color w:val="000000"/>
                <w:sz w:val="18"/>
                <w:szCs w:val="20"/>
              </w:rPr>
            </w:pPr>
            <w:r w:rsidRPr="00657311">
              <w:rPr>
                <w:color w:val="000000"/>
                <w:sz w:val="18"/>
                <w:szCs w:val="20"/>
              </w:rPr>
              <w:t>шт.</w:t>
            </w:r>
          </w:p>
        </w:tc>
        <w:tc>
          <w:tcPr>
            <w:tcW w:w="1499" w:type="dxa"/>
            <w:shd w:val="clear" w:color="auto" w:fill="auto"/>
            <w:noWrap/>
            <w:vAlign w:val="center"/>
          </w:tcPr>
          <w:p w:rsidR="0063293F" w:rsidRPr="00EA3D65" w:rsidRDefault="0063293F" w:rsidP="006329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:rsidR="0063293F" w:rsidRDefault="001C4CE6" w:rsidP="0063293F">
            <w:r w:rsidRPr="001C4CE6">
              <w:rPr>
                <w:color w:val="000000"/>
              </w:rPr>
              <w:t>в течение 5 календарных дней</w:t>
            </w:r>
          </w:p>
        </w:tc>
      </w:tr>
      <w:tr w:rsidR="0063293F" w:rsidRPr="00624606" w:rsidTr="00D96DA3">
        <w:trPr>
          <w:trHeight w:val="1599"/>
        </w:trPr>
        <w:tc>
          <w:tcPr>
            <w:tcW w:w="493" w:type="dxa"/>
            <w:shd w:val="clear" w:color="000000" w:fill="FFFFFF"/>
            <w:vAlign w:val="center"/>
          </w:tcPr>
          <w:p w:rsidR="0063293F" w:rsidRDefault="0063293F" w:rsidP="0065731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73" w:type="dxa"/>
            <w:shd w:val="clear" w:color="000000" w:fill="FFFFFF"/>
            <w:noWrap/>
            <w:vAlign w:val="center"/>
          </w:tcPr>
          <w:p w:rsidR="0063293F" w:rsidRPr="0063293F" w:rsidRDefault="0063293F" w:rsidP="00E540D0">
            <w:pPr>
              <w:rPr>
                <w:sz w:val="26"/>
                <w:szCs w:val="26"/>
              </w:rPr>
            </w:pPr>
            <w:r w:rsidRPr="0063293F">
              <w:rPr>
                <w:sz w:val="26"/>
                <w:szCs w:val="26"/>
              </w:rPr>
              <w:t>Набор изолированного инструмента КВТ НИИ-11 65186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3293F" w:rsidRPr="00657311" w:rsidRDefault="0063293F" w:rsidP="00657311">
            <w:pPr>
              <w:jc w:val="center"/>
              <w:rPr>
                <w:color w:val="000000"/>
                <w:sz w:val="18"/>
                <w:szCs w:val="20"/>
              </w:rPr>
            </w:pPr>
            <w:proofErr w:type="spellStart"/>
            <w:r>
              <w:rPr>
                <w:color w:val="000000"/>
                <w:sz w:val="18"/>
                <w:szCs w:val="20"/>
              </w:rPr>
              <w:t>шт</w:t>
            </w:r>
            <w:proofErr w:type="spellEnd"/>
          </w:p>
        </w:tc>
        <w:tc>
          <w:tcPr>
            <w:tcW w:w="1499" w:type="dxa"/>
            <w:shd w:val="clear" w:color="auto" w:fill="auto"/>
            <w:noWrap/>
            <w:vAlign w:val="center"/>
          </w:tcPr>
          <w:p w:rsidR="0063293F" w:rsidRDefault="0063293F" w:rsidP="006573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:rsidR="0063293F" w:rsidRPr="000A0926" w:rsidRDefault="001C4CE6" w:rsidP="00657311">
            <w:pPr>
              <w:rPr>
                <w:color w:val="000000"/>
              </w:rPr>
            </w:pPr>
            <w:r w:rsidRPr="001C4CE6">
              <w:rPr>
                <w:color w:val="000000"/>
              </w:rPr>
              <w:t>в течение 5 календарных дней</w:t>
            </w:r>
            <w:bookmarkStart w:id="0" w:name="_GoBack"/>
            <w:bookmarkEnd w:id="0"/>
          </w:p>
        </w:tc>
      </w:tr>
    </w:tbl>
    <w:p w:rsidR="00EE317D" w:rsidRPr="00624606" w:rsidRDefault="00EE317D" w:rsidP="0032274F">
      <w:pPr>
        <w:spacing w:line="276" w:lineRule="auto"/>
        <w:rPr>
          <w:b/>
        </w:rPr>
      </w:pPr>
    </w:p>
    <w:p w:rsidR="00EE317D" w:rsidRPr="00624606" w:rsidRDefault="00EE317D" w:rsidP="00CA2258">
      <w:pPr>
        <w:spacing w:line="276" w:lineRule="auto"/>
        <w:jc w:val="right"/>
        <w:rPr>
          <w:b/>
        </w:rPr>
      </w:pPr>
    </w:p>
    <w:p w:rsidR="00EE317D" w:rsidRPr="00624606" w:rsidRDefault="00EE317D" w:rsidP="00CA2258">
      <w:pPr>
        <w:spacing w:line="276" w:lineRule="auto"/>
        <w:jc w:val="right"/>
        <w:rPr>
          <w:b/>
        </w:rPr>
      </w:pPr>
    </w:p>
    <w:p w:rsidR="004A5213" w:rsidRPr="00624606" w:rsidRDefault="004A5213" w:rsidP="00CA2258">
      <w:pPr>
        <w:spacing w:line="276" w:lineRule="auto"/>
        <w:jc w:val="right"/>
        <w:rPr>
          <w:b/>
        </w:rPr>
      </w:pPr>
    </w:p>
    <w:p w:rsidR="00751EDE" w:rsidRPr="00624606" w:rsidRDefault="00751EDE" w:rsidP="00EA2F17">
      <w:pPr>
        <w:spacing w:line="276" w:lineRule="auto"/>
        <w:rPr>
          <w:b/>
        </w:rPr>
      </w:pPr>
    </w:p>
    <w:p w:rsidR="00F32F05" w:rsidRPr="00624606" w:rsidRDefault="00AA7D1B" w:rsidP="00F32F05">
      <w:pPr>
        <w:spacing w:line="276" w:lineRule="auto"/>
        <w:rPr>
          <w:b/>
        </w:rPr>
      </w:pPr>
      <w:r>
        <w:rPr>
          <w:b/>
        </w:rPr>
        <w:t>Н</w:t>
      </w:r>
      <w:r w:rsidR="00F32F05" w:rsidRPr="00624606">
        <w:rPr>
          <w:b/>
        </w:rPr>
        <w:t xml:space="preserve">ачальник </w:t>
      </w:r>
      <w:proofErr w:type="spellStart"/>
      <w:r w:rsidR="00F32F05" w:rsidRPr="00624606">
        <w:rPr>
          <w:b/>
        </w:rPr>
        <w:t>У</w:t>
      </w:r>
      <w:r w:rsidR="00F32F05">
        <w:rPr>
          <w:b/>
        </w:rPr>
        <w:t>Р</w:t>
      </w:r>
      <w:r w:rsidR="00F32F05" w:rsidRPr="00624606">
        <w:rPr>
          <w:b/>
        </w:rPr>
        <w:t>У</w:t>
      </w:r>
      <w:r w:rsidR="00F32F05">
        <w:rPr>
          <w:b/>
        </w:rPr>
        <w:t>иУ</w:t>
      </w:r>
      <w:r w:rsidR="00F32F05" w:rsidRPr="00624606">
        <w:rPr>
          <w:b/>
        </w:rPr>
        <w:t>Э</w:t>
      </w:r>
      <w:r w:rsidR="00747D21">
        <w:rPr>
          <w:b/>
        </w:rPr>
        <w:t>Э</w:t>
      </w:r>
      <w:proofErr w:type="spellEnd"/>
      <w:r w:rsidR="00F32F05" w:rsidRPr="00624606">
        <w:rPr>
          <w:b/>
        </w:rPr>
        <w:t xml:space="preserve"> </w:t>
      </w:r>
    </w:p>
    <w:p w:rsidR="00F32F05" w:rsidRPr="00624606" w:rsidRDefault="00CE68ED" w:rsidP="00F32F05">
      <w:pPr>
        <w:spacing w:line="276" w:lineRule="auto"/>
        <w:rPr>
          <w:b/>
        </w:rPr>
      </w:pPr>
      <w:r w:rsidRPr="00624606">
        <w:rPr>
          <w:b/>
        </w:rPr>
        <w:t xml:space="preserve">филиала </w:t>
      </w:r>
      <w:r w:rsidR="00F32F05" w:rsidRPr="00624606">
        <w:rPr>
          <w:b/>
        </w:rPr>
        <w:t>ПАО «</w:t>
      </w:r>
      <w:r w:rsidR="00AA7D1B" w:rsidRPr="00AA7D1B">
        <w:rPr>
          <w:b/>
        </w:rPr>
        <w:t>Россети</w:t>
      </w:r>
      <w:r w:rsidR="0090028F">
        <w:rPr>
          <w:b/>
        </w:rPr>
        <w:t xml:space="preserve"> Центр»</w:t>
      </w:r>
      <w:r w:rsidR="00F32F05" w:rsidRPr="00624606">
        <w:rPr>
          <w:b/>
        </w:rPr>
        <w:t>-«</w:t>
      </w:r>
      <w:proofErr w:type="gramStart"/>
      <w:r w:rsidR="001159A9" w:rsidRPr="00624606">
        <w:rPr>
          <w:b/>
        </w:rPr>
        <w:t>Курскэнерго»</w:t>
      </w:r>
      <w:r w:rsidR="001159A9" w:rsidRPr="003C036F">
        <w:rPr>
          <w:b/>
        </w:rPr>
        <w:t xml:space="preserve">  </w:t>
      </w:r>
      <w:r w:rsidR="003C036F" w:rsidRPr="003C036F">
        <w:rPr>
          <w:b/>
        </w:rPr>
        <w:t xml:space="preserve"> </w:t>
      </w:r>
      <w:proofErr w:type="gramEnd"/>
      <w:r w:rsidR="003C036F" w:rsidRPr="003C036F">
        <w:rPr>
          <w:b/>
        </w:rPr>
        <w:t xml:space="preserve">                      </w:t>
      </w:r>
      <w:r w:rsidR="00E13F18" w:rsidRPr="00E13F18">
        <w:rPr>
          <w:b/>
        </w:rPr>
        <w:t xml:space="preserve">              </w:t>
      </w:r>
      <w:r w:rsidR="003C036F" w:rsidRPr="003C036F">
        <w:rPr>
          <w:b/>
        </w:rPr>
        <w:t xml:space="preserve">           </w:t>
      </w:r>
      <w:r w:rsidR="00F32F05">
        <w:rPr>
          <w:b/>
        </w:rPr>
        <w:t xml:space="preserve"> </w:t>
      </w:r>
      <w:r w:rsidR="00F32F05" w:rsidRPr="00624606">
        <w:rPr>
          <w:b/>
        </w:rPr>
        <w:t xml:space="preserve">      </w:t>
      </w:r>
      <w:r w:rsidR="00657311">
        <w:rPr>
          <w:b/>
        </w:rPr>
        <w:t>Д.А. Корнев</w:t>
      </w:r>
    </w:p>
    <w:sectPr w:rsidR="00F32F05" w:rsidRPr="00624606" w:rsidSect="00914CF2">
      <w:pgSz w:w="11906" w:h="16838"/>
      <w:pgMar w:top="238" w:right="567" w:bottom="340" w:left="85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198" w:rsidRDefault="00AB4198" w:rsidP="0043679D">
      <w:r>
        <w:separator/>
      </w:r>
    </w:p>
  </w:endnote>
  <w:endnote w:type="continuationSeparator" w:id="0">
    <w:p w:rsidR="00AB4198" w:rsidRDefault="00AB419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198" w:rsidRDefault="00AB4198" w:rsidP="0043679D">
      <w:r>
        <w:separator/>
      </w:r>
    </w:p>
  </w:footnote>
  <w:footnote w:type="continuationSeparator" w:id="0">
    <w:p w:rsidR="00AB4198" w:rsidRDefault="00AB419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1B0" w:rsidRDefault="003971B0">
    <w:pPr>
      <w:pStyle w:val="af2"/>
      <w:jc w:val="center"/>
    </w:pPr>
    <w:r w:rsidRPr="00E972CF">
      <w:rPr>
        <w:sz w:val="20"/>
        <w:szCs w:val="20"/>
      </w:rPr>
      <w:fldChar w:fldCharType="begin"/>
    </w:r>
    <w:r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BD7BDB">
      <w:rPr>
        <w:noProof/>
        <w:sz w:val="20"/>
        <w:szCs w:val="20"/>
      </w:rPr>
      <w:t>3</w:t>
    </w:r>
    <w:r w:rsidRPr="00E972CF">
      <w:rPr>
        <w:sz w:val="20"/>
        <w:szCs w:val="20"/>
      </w:rPr>
      <w:fldChar w:fldCharType="end"/>
    </w:r>
  </w:p>
  <w:p w:rsidR="003971B0" w:rsidRDefault="003971B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1B0" w:rsidRDefault="003971B0">
    <w:pPr>
      <w:pStyle w:val="af2"/>
      <w:jc w:val="center"/>
    </w:pPr>
  </w:p>
  <w:p w:rsidR="003971B0" w:rsidRDefault="003971B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2B4440D2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1" w15:restartNumberingAfterBreak="0">
    <w:nsid w:val="0D9B2BB9"/>
    <w:multiLevelType w:val="hybridMultilevel"/>
    <w:tmpl w:val="AB5ED30C"/>
    <w:lvl w:ilvl="0" w:tplc="4EBAB420">
      <w:start w:val="1"/>
      <w:numFmt w:val="decimal"/>
      <w:lvlText w:val="%1."/>
      <w:lvlJc w:val="left"/>
      <w:pPr>
        <w:ind w:left="5670" w:hanging="5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5DC"/>
    <w:multiLevelType w:val="hybridMultilevel"/>
    <w:tmpl w:val="92EAC7BC"/>
    <w:lvl w:ilvl="0" w:tplc="1CFC7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45A6C"/>
    <w:multiLevelType w:val="hybridMultilevel"/>
    <w:tmpl w:val="99640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62371"/>
    <w:multiLevelType w:val="hybridMultilevel"/>
    <w:tmpl w:val="D040D624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F2CA5"/>
    <w:multiLevelType w:val="hybridMultilevel"/>
    <w:tmpl w:val="7280307E"/>
    <w:lvl w:ilvl="0" w:tplc="1FC8B75A">
      <w:start w:val="1"/>
      <w:numFmt w:val="decimal"/>
      <w:lvlText w:val="%1."/>
      <w:lvlJc w:val="left"/>
      <w:pPr>
        <w:ind w:left="5235" w:hanging="48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361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820ABE"/>
    <w:multiLevelType w:val="multilevel"/>
    <w:tmpl w:val="8F505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B82CD0"/>
    <w:multiLevelType w:val="multilevel"/>
    <w:tmpl w:val="BA6E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4295F24"/>
    <w:multiLevelType w:val="hybridMultilevel"/>
    <w:tmpl w:val="F21CD3D6"/>
    <w:lvl w:ilvl="0" w:tplc="E4C2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57371B23"/>
    <w:multiLevelType w:val="hybridMultilevel"/>
    <w:tmpl w:val="3210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067B2"/>
    <w:multiLevelType w:val="hybridMultilevel"/>
    <w:tmpl w:val="C7DA6A98"/>
    <w:lvl w:ilvl="0" w:tplc="B5CAB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65858"/>
    <w:multiLevelType w:val="multilevel"/>
    <w:tmpl w:val="D4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9047E3"/>
    <w:multiLevelType w:val="hybridMultilevel"/>
    <w:tmpl w:val="4260BB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1F812F7"/>
    <w:multiLevelType w:val="multilevel"/>
    <w:tmpl w:val="8798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4C0C41"/>
    <w:multiLevelType w:val="multilevel"/>
    <w:tmpl w:val="83B0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0"/>
  </w:num>
  <w:num w:numId="5">
    <w:abstractNumId w:val="13"/>
  </w:num>
  <w:num w:numId="6">
    <w:abstractNumId w:val="7"/>
  </w:num>
  <w:num w:numId="7">
    <w:abstractNumId w:val="15"/>
  </w:num>
  <w:num w:numId="8">
    <w:abstractNumId w:val="4"/>
  </w:num>
  <w:num w:numId="9">
    <w:abstractNumId w:val="19"/>
  </w:num>
  <w:num w:numId="10">
    <w:abstractNumId w:val="14"/>
  </w:num>
  <w:num w:numId="11">
    <w:abstractNumId w:val="5"/>
  </w:num>
  <w:num w:numId="12">
    <w:abstractNumId w:val="6"/>
  </w:num>
  <w:num w:numId="13">
    <w:abstractNumId w:val="17"/>
  </w:num>
  <w:num w:numId="14">
    <w:abstractNumId w:val="2"/>
  </w:num>
  <w:num w:numId="15">
    <w:abstractNumId w:val="1"/>
  </w:num>
  <w:num w:numId="16">
    <w:abstractNumId w:val="16"/>
  </w:num>
  <w:num w:numId="17">
    <w:abstractNumId w:val="3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9"/>
  </w:num>
  <w:num w:numId="21">
    <w:abstractNumId w:val="18"/>
  </w:num>
  <w:num w:numId="22">
    <w:abstractNumId w:val="20"/>
  </w:num>
  <w:num w:numId="23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07BD"/>
    <w:rsid w:val="00002EBF"/>
    <w:rsid w:val="000054E0"/>
    <w:rsid w:val="0001026E"/>
    <w:rsid w:val="0001253C"/>
    <w:rsid w:val="00014CB1"/>
    <w:rsid w:val="00020F52"/>
    <w:rsid w:val="00022645"/>
    <w:rsid w:val="0002413C"/>
    <w:rsid w:val="00026627"/>
    <w:rsid w:val="0003104A"/>
    <w:rsid w:val="0003148B"/>
    <w:rsid w:val="000355A1"/>
    <w:rsid w:val="00036394"/>
    <w:rsid w:val="000475BC"/>
    <w:rsid w:val="0005147B"/>
    <w:rsid w:val="0005522C"/>
    <w:rsid w:val="0005707C"/>
    <w:rsid w:val="0006209C"/>
    <w:rsid w:val="000635F4"/>
    <w:rsid w:val="00063E8E"/>
    <w:rsid w:val="00066F76"/>
    <w:rsid w:val="00067456"/>
    <w:rsid w:val="00070FCD"/>
    <w:rsid w:val="00073EA7"/>
    <w:rsid w:val="00083A8E"/>
    <w:rsid w:val="00085021"/>
    <w:rsid w:val="00085F67"/>
    <w:rsid w:val="000918A4"/>
    <w:rsid w:val="000919CA"/>
    <w:rsid w:val="00092DED"/>
    <w:rsid w:val="000936A6"/>
    <w:rsid w:val="00095E72"/>
    <w:rsid w:val="000A111D"/>
    <w:rsid w:val="000A18E7"/>
    <w:rsid w:val="000A2FAB"/>
    <w:rsid w:val="000A4E2B"/>
    <w:rsid w:val="000A7827"/>
    <w:rsid w:val="000B1977"/>
    <w:rsid w:val="000B2EB2"/>
    <w:rsid w:val="000B41E7"/>
    <w:rsid w:val="000B4B37"/>
    <w:rsid w:val="000B4CB6"/>
    <w:rsid w:val="000B67CC"/>
    <w:rsid w:val="000B7238"/>
    <w:rsid w:val="000C56E3"/>
    <w:rsid w:val="000C5BE6"/>
    <w:rsid w:val="000D1645"/>
    <w:rsid w:val="000D1D71"/>
    <w:rsid w:val="000D21E2"/>
    <w:rsid w:val="000D2891"/>
    <w:rsid w:val="000D4E6A"/>
    <w:rsid w:val="000D611F"/>
    <w:rsid w:val="000E0AE1"/>
    <w:rsid w:val="000E2625"/>
    <w:rsid w:val="000E4F96"/>
    <w:rsid w:val="000E63D2"/>
    <w:rsid w:val="000F0596"/>
    <w:rsid w:val="000F4460"/>
    <w:rsid w:val="000F62F0"/>
    <w:rsid w:val="000F785E"/>
    <w:rsid w:val="000F7B9F"/>
    <w:rsid w:val="0010164E"/>
    <w:rsid w:val="00103625"/>
    <w:rsid w:val="0010408C"/>
    <w:rsid w:val="00104374"/>
    <w:rsid w:val="00110F72"/>
    <w:rsid w:val="00111FBA"/>
    <w:rsid w:val="001139F5"/>
    <w:rsid w:val="001159A9"/>
    <w:rsid w:val="0011691A"/>
    <w:rsid w:val="00116CF2"/>
    <w:rsid w:val="0012267B"/>
    <w:rsid w:val="001226DB"/>
    <w:rsid w:val="001248A7"/>
    <w:rsid w:val="00127331"/>
    <w:rsid w:val="00133D4E"/>
    <w:rsid w:val="00134025"/>
    <w:rsid w:val="00140497"/>
    <w:rsid w:val="00143022"/>
    <w:rsid w:val="00144F1C"/>
    <w:rsid w:val="00146625"/>
    <w:rsid w:val="001515D3"/>
    <w:rsid w:val="00160EFE"/>
    <w:rsid w:val="0016162D"/>
    <w:rsid w:val="00163E40"/>
    <w:rsid w:val="0016614D"/>
    <w:rsid w:val="0017160A"/>
    <w:rsid w:val="001718DD"/>
    <w:rsid w:val="001729F8"/>
    <w:rsid w:val="001739BC"/>
    <w:rsid w:val="00173A8A"/>
    <w:rsid w:val="00175085"/>
    <w:rsid w:val="00177073"/>
    <w:rsid w:val="00177534"/>
    <w:rsid w:val="00181AED"/>
    <w:rsid w:val="001836F9"/>
    <w:rsid w:val="001843D3"/>
    <w:rsid w:val="001869C7"/>
    <w:rsid w:val="0019214A"/>
    <w:rsid w:val="00195C15"/>
    <w:rsid w:val="00195EC1"/>
    <w:rsid w:val="001A2446"/>
    <w:rsid w:val="001A407C"/>
    <w:rsid w:val="001A4ADC"/>
    <w:rsid w:val="001A6B62"/>
    <w:rsid w:val="001A7D0B"/>
    <w:rsid w:val="001B069A"/>
    <w:rsid w:val="001B52BE"/>
    <w:rsid w:val="001C2ECF"/>
    <w:rsid w:val="001C4CE6"/>
    <w:rsid w:val="001C6E9B"/>
    <w:rsid w:val="001D159D"/>
    <w:rsid w:val="001D74D7"/>
    <w:rsid w:val="001E21D1"/>
    <w:rsid w:val="001E60EA"/>
    <w:rsid w:val="001F1049"/>
    <w:rsid w:val="001F1CDF"/>
    <w:rsid w:val="001F1F04"/>
    <w:rsid w:val="001F4F9F"/>
    <w:rsid w:val="001F5DC7"/>
    <w:rsid w:val="002011D0"/>
    <w:rsid w:val="0020205E"/>
    <w:rsid w:val="00202D21"/>
    <w:rsid w:val="0020641C"/>
    <w:rsid w:val="002070AA"/>
    <w:rsid w:val="0021114F"/>
    <w:rsid w:val="00212A16"/>
    <w:rsid w:val="00213F38"/>
    <w:rsid w:val="00214BB9"/>
    <w:rsid w:val="0021655A"/>
    <w:rsid w:val="00217CFD"/>
    <w:rsid w:val="0022104C"/>
    <w:rsid w:val="00222E55"/>
    <w:rsid w:val="00223350"/>
    <w:rsid w:val="0022356B"/>
    <w:rsid w:val="00224110"/>
    <w:rsid w:val="0022610C"/>
    <w:rsid w:val="00231DEC"/>
    <w:rsid w:val="00232782"/>
    <w:rsid w:val="00236E2F"/>
    <w:rsid w:val="0024036A"/>
    <w:rsid w:val="00240C13"/>
    <w:rsid w:val="00242685"/>
    <w:rsid w:val="00247FAB"/>
    <w:rsid w:val="00251BA5"/>
    <w:rsid w:val="00252D55"/>
    <w:rsid w:val="00260042"/>
    <w:rsid w:val="00260C46"/>
    <w:rsid w:val="0026139A"/>
    <w:rsid w:val="00261706"/>
    <w:rsid w:val="00266E28"/>
    <w:rsid w:val="00270DCD"/>
    <w:rsid w:val="00271DE7"/>
    <w:rsid w:val="00272114"/>
    <w:rsid w:val="0027722F"/>
    <w:rsid w:val="00277D61"/>
    <w:rsid w:val="0028436B"/>
    <w:rsid w:val="002864EB"/>
    <w:rsid w:val="0029061D"/>
    <w:rsid w:val="0029161E"/>
    <w:rsid w:val="00292B4E"/>
    <w:rsid w:val="00294FFE"/>
    <w:rsid w:val="002A12AC"/>
    <w:rsid w:val="002A181A"/>
    <w:rsid w:val="002A3A10"/>
    <w:rsid w:val="002A4E5F"/>
    <w:rsid w:val="002A6F8B"/>
    <w:rsid w:val="002A725C"/>
    <w:rsid w:val="002B2042"/>
    <w:rsid w:val="002B405A"/>
    <w:rsid w:val="002B4ABC"/>
    <w:rsid w:val="002B6EB2"/>
    <w:rsid w:val="002C23E4"/>
    <w:rsid w:val="002C24F3"/>
    <w:rsid w:val="002C4BC4"/>
    <w:rsid w:val="002D0D72"/>
    <w:rsid w:val="002D27E4"/>
    <w:rsid w:val="002D3570"/>
    <w:rsid w:val="002F0F38"/>
    <w:rsid w:val="0030266B"/>
    <w:rsid w:val="00306CAF"/>
    <w:rsid w:val="00310D54"/>
    <w:rsid w:val="003122D6"/>
    <w:rsid w:val="00314D6F"/>
    <w:rsid w:val="00320D95"/>
    <w:rsid w:val="0032274F"/>
    <w:rsid w:val="00322A07"/>
    <w:rsid w:val="00323193"/>
    <w:rsid w:val="00326FA7"/>
    <w:rsid w:val="003331AF"/>
    <w:rsid w:val="0033336C"/>
    <w:rsid w:val="00333582"/>
    <w:rsid w:val="00334E75"/>
    <w:rsid w:val="00344749"/>
    <w:rsid w:val="00344A68"/>
    <w:rsid w:val="003452A1"/>
    <w:rsid w:val="003459A7"/>
    <w:rsid w:val="00347B2A"/>
    <w:rsid w:val="0035049F"/>
    <w:rsid w:val="00352E81"/>
    <w:rsid w:val="003606A1"/>
    <w:rsid w:val="0036127A"/>
    <w:rsid w:val="003634B5"/>
    <w:rsid w:val="00364AD7"/>
    <w:rsid w:val="00364EEA"/>
    <w:rsid w:val="00370DF1"/>
    <w:rsid w:val="00371D81"/>
    <w:rsid w:val="00372B7D"/>
    <w:rsid w:val="003814BE"/>
    <w:rsid w:val="00382355"/>
    <w:rsid w:val="0038328B"/>
    <w:rsid w:val="00385D63"/>
    <w:rsid w:val="003866EC"/>
    <w:rsid w:val="0039100B"/>
    <w:rsid w:val="00391F48"/>
    <w:rsid w:val="0039437E"/>
    <w:rsid w:val="003943D3"/>
    <w:rsid w:val="00394A23"/>
    <w:rsid w:val="00394FEC"/>
    <w:rsid w:val="0039672B"/>
    <w:rsid w:val="003967F2"/>
    <w:rsid w:val="003971B0"/>
    <w:rsid w:val="003A3B51"/>
    <w:rsid w:val="003A3D28"/>
    <w:rsid w:val="003A58D7"/>
    <w:rsid w:val="003A6C47"/>
    <w:rsid w:val="003A7052"/>
    <w:rsid w:val="003A751C"/>
    <w:rsid w:val="003B1898"/>
    <w:rsid w:val="003B36F3"/>
    <w:rsid w:val="003B521E"/>
    <w:rsid w:val="003B7FF9"/>
    <w:rsid w:val="003C036F"/>
    <w:rsid w:val="003C3DFF"/>
    <w:rsid w:val="003C7620"/>
    <w:rsid w:val="003C7D71"/>
    <w:rsid w:val="003D3223"/>
    <w:rsid w:val="003D52D1"/>
    <w:rsid w:val="003D52D2"/>
    <w:rsid w:val="003D5388"/>
    <w:rsid w:val="003D572C"/>
    <w:rsid w:val="003D5F13"/>
    <w:rsid w:val="003D6BCD"/>
    <w:rsid w:val="003D6E99"/>
    <w:rsid w:val="003D78D7"/>
    <w:rsid w:val="003E16B0"/>
    <w:rsid w:val="003E41A1"/>
    <w:rsid w:val="003E6A53"/>
    <w:rsid w:val="003E7BA0"/>
    <w:rsid w:val="003F0A8E"/>
    <w:rsid w:val="003F446A"/>
    <w:rsid w:val="003F649F"/>
    <w:rsid w:val="003F7E21"/>
    <w:rsid w:val="00400A36"/>
    <w:rsid w:val="004014C1"/>
    <w:rsid w:val="00401ACB"/>
    <w:rsid w:val="0040673A"/>
    <w:rsid w:val="004071F6"/>
    <w:rsid w:val="00412D9A"/>
    <w:rsid w:val="0042689E"/>
    <w:rsid w:val="00430647"/>
    <w:rsid w:val="0043679D"/>
    <w:rsid w:val="00436999"/>
    <w:rsid w:val="00437531"/>
    <w:rsid w:val="0043754B"/>
    <w:rsid w:val="00437735"/>
    <w:rsid w:val="004431EA"/>
    <w:rsid w:val="00446F52"/>
    <w:rsid w:val="004501D6"/>
    <w:rsid w:val="00453E34"/>
    <w:rsid w:val="00455122"/>
    <w:rsid w:val="004603D8"/>
    <w:rsid w:val="004618FE"/>
    <w:rsid w:val="0046346C"/>
    <w:rsid w:val="00464FB7"/>
    <w:rsid w:val="00465FB1"/>
    <w:rsid w:val="00467D6F"/>
    <w:rsid w:val="004708D7"/>
    <w:rsid w:val="004717C5"/>
    <w:rsid w:val="00477069"/>
    <w:rsid w:val="0048043D"/>
    <w:rsid w:val="004901D0"/>
    <w:rsid w:val="00494C11"/>
    <w:rsid w:val="004967D4"/>
    <w:rsid w:val="004A4E83"/>
    <w:rsid w:val="004A5213"/>
    <w:rsid w:val="004A5781"/>
    <w:rsid w:val="004A75BB"/>
    <w:rsid w:val="004B54D4"/>
    <w:rsid w:val="004C112E"/>
    <w:rsid w:val="004C3AD2"/>
    <w:rsid w:val="004C5BCD"/>
    <w:rsid w:val="004C7CFC"/>
    <w:rsid w:val="004D0277"/>
    <w:rsid w:val="004D0AF5"/>
    <w:rsid w:val="004D540F"/>
    <w:rsid w:val="004D6AF5"/>
    <w:rsid w:val="004E2769"/>
    <w:rsid w:val="004E5A8E"/>
    <w:rsid w:val="004F04F7"/>
    <w:rsid w:val="004F1505"/>
    <w:rsid w:val="00501990"/>
    <w:rsid w:val="00504D3A"/>
    <w:rsid w:val="00507406"/>
    <w:rsid w:val="005075E1"/>
    <w:rsid w:val="005103AA"/>
    <w:rsid w:val="00510F07"/>
    <w:rsid w:val="00511AE4"/>
    <w:rsid w:val="005135E1"/>
    <w:rsid w:val="00516960"/>
    <w:rsid w:val="00522EE7"/>
    <w:rsid w:val="00525700"/>
    <w:rsid w:val="00525F4A"/>
    <w:rsid w:val="00532869"/>
    <w:rsid w:val="00537931"/>
    <w:rsid w:val="0054226D"/>
    <w:rsid w:val="005455E8"/>
    <w:rsid w:val="005711E6"/>
    <w:rsid w:val="005716D9"/>
    <w:rsid w:val="00571772"/>
    <w:rsid w:val="00572D6E"/>
    <w:rsid w:val="00574177"/>
    <w:rsid w:val="00581524"/>
    <w:rsid w:val="00583E13"/>
    <w:rsid w:val="005843D3"/>
    <w:rsid w:val="0058605B"/>
    <w:rsid w:val="0059079A"/>
    <w:rsid w:val="005975D8"/>
    <w:rsid w:val="00597711"/>
    <w:rsid w:val="00597C8B"/>
    <w:rsid w:val="005A2BBB"/>
    <w:rsid w:val="005A2D39"/>
    <w:rsid w:val="005A3286"/>
    <w:rsid w:val="005A3316"/>
    <w:rsid w:val="005A3FF9"/>
    <w:rsid w:val="005A6E3F"/>
    <w:rsid w:val="005A722C"/>
    <w:rsid w:val="005A7622"/>
    <w:rsid w:val="005B11E2"/>
    <w:rsid w:val="005B12CF"/>
    <w:rsid w:val="005B21A6"/>
    <w:rsid w:val="005B5711"/>
    <w:rsid w:val="005B66C2"/>
    <w:rsid w:val="005B7168"/>
    <w:rsid w:val="005C28B6"/>
    <w:rsid w:val="005C39BB"/>
    <w:rsid w:val="005D04C6"/>
    <w:rsid w:val="005D3762"/>
    <w:rsid w:val="005D47E4"/>
    <w:rsid w:val="005D76BA"/>
    <w:rsid w:val="005E20DE"/>
    <w:rsid w:val="005E33D7"/>
    <w:rsid w:val="005E721E"/>
    <w:rsid w:val="00603C54"/>
    <w:rsid w:val="00603E5E"/>
    <w:rsid w:val="006100A6"/>
    <w:rsid w:val="0061045C"/>
    <w:rsid w:val="0061569D"/>
    <w:rsid w:val="00621B47"/>
    <w:rsid w:val="00621CDB"/>
    <w:rsid w:val="0062309F"/>
    <w:rsid w:val="00623AC7"/>
    <w:rsid w:val="00624606"/>
    <w:rsid w:val="00624973"/>
    <w:rsid w:val="00625502"/>
    <w:rsid w:val="00630430"/>
    <w:rsid w:val="006314BA"/>
    <w:rsid w:val="00631DA5"/>
    <w:rsid w:val="0063293F"/>
    <w:rsid w:val="00632C8A"/>
    <w:rsid w:val="00635CFA"/>
    <w:rsid w:val="00637306"/>
    <w:rsid w:val="0063781B"/>
    <w:rsid w:val="00641665"/>
    <w:rsid w:val="006419A6"/>
    <w:rsid w:val="00647588"/>
    <w:rsid w:val="00647C5F"/>
    <w:rsid w:val="00647D01"/>
    <w:rsid w:val="0065008F"/>
    <w:rsid w:val="00651BF3"/>
    <w:rsid w:val="00652881"/>
    <w:rsid w:val="006534A9"/>
    <w:rsid w:val="006553CE"/>
    <w:rsid w:val="00657311"/>
    <w:rsid w:val="006606E1"/>
    <w:rsid w:val="00662616"/>
    <w:rsid w:val="00663363"/>
    <w:rsid w:val="00665984"/>
    <w:rsid w:val="00665E3F"/>
    <w:rsid w:val="00672A95"/>
    <w:rsid w:val="00673E48"/>
    <w:rsid w:val="006744E7"/>
    <w:rsid w:val="0067498B"/>
    <w:rsid w:val="0067559D"/>
    <w:rsid w:val="006756A1"/>
    <w:rsid w:val="00682624"/>
    <w:rsid w:val="00682BE5"/>
    <w:rsid w:val="00684E2A"/>
    <w:rsid w:val="00685180"/>
    <w:rsid w:val="006851C6"/>
    <w:rsid w:val="006901A7"/>
    <w:rsid w:val="00692EC4"/>
    <w:rsid w:val="00693B7C"/>
    <w:rsid w:val="0069530C"/>
    <w:rsid w:val="00695965"/>
    <w:rsid w:val="00696744"/>
    <w:rsid w:val="006A321B"/>
    <w:rsid w:val="006A5BBB"/>
    <w:rsid w:val="006A619B"/>
    <w:rsid w:val="006A76CE"/>
    <w:rsid w:val="006B684D"/>
    <w:rsid w:val="006B72D1"/>
    <w:rsid w:val="006B77A3"/>
    <w:rsid w:val="006B7C27"/>
    <w:rsid w:val="006C25C4"/>
    <w:rsid w:val="006C44C8"/>
    <w:rsid w:val="006C5CED"/>
    <w:rsid w:val="006C6871"/>
    <w:rsid w:val="006C73B7"/>
    <w:rsid w:val="006D2E8C"/>
    <w:rsid w:val="006D38FD"/>
    <w:rsid w:val="006D6B8A"/>
    <w:rsid w:val="006E18E4"/>
    <w:rsid w:val="006E23CE"/>
    <w:rsid w:val="006E592B"/>
    <w:rsid w:val="006E7E11"/>
    <w:rsid w:val="006F24D2"/>
    <w:rsid w:val="006F2906"/>
    <w:rsid w:val="00701262"/>
    <w:rsid w:val="0070176A"/>
    <w:rsid w:val="007071BB"/>
    <w:rsid w:val="00710BC5"/>
    <w:rsid w:val="007170A3"/>
    <w:rsid w:val="00717990"/>
    <w:rsid w:val="00721AFF"/>
    <w:rsid w:val="0072201F"/>
    <w:rsid w:val="0072569C"/>
    <w:rsid w:val="00725B3E"/>
    <w:rsid w:val="0072689E"/>
    <w:rsid w:val="00726BB1"/>
    <w:rsid w:val="00727082"/>
    <w:rsid w:val="007340A4"/>
    <w:rsid w:val="00735559"/>
    <w:rsid w:val="00740CAA"/>
    <w:rsid w:val="0074232A"/>
    <w:rsid w:val="0074475E"/>
    <w:rsid w:val="00744B75"/>
    <w:rsid w:val="00747410"/>
    <w:rsid w:val="00747D21"/>
    <w:rsid w:val="00751EDE"/>
    <w:rsid w:val="00752385"/>
    <w:rsid w:val="00757716"/>
    <w:rsid w:val="007738E1"/>
    <w:rsid w:val="00775681"/>
    <w:rsid w:val="00780AFC"/>
    <w:rsid w:val="007822AA"/>
    <w:rsid w:val="00782B5B"/>
    <w:rsid w:val="00782FBA"/>
    <w:rsid w:val="007862D0"/>
    <w:rsid w:val="007867BB"/>
    <w:rsid w:val="007868C9"/>
    <w:rsid w:val="00797E02"/>
    <w:rsid w:val="007A52BC"/>
    <w:rsid w:val="007A5B97"/>
    <w:rsid w:val="007A5C03"/>
    <w:rsid w:val="007A73EA"/>
    <w:rsid w:val="007B2CED"/>
    <w:rsid w:val="007B7C6F"/>
    <w:rsid w:val="007C0446"/>
    <w:rsid w:val="007C43EC"/>
    <w:rsid w:val="007C4FF6"/>
    <w:rsid w:val="007D03C5"/>
    <w:rsid w:val="007D21EF"/>
    <w:rsid w:val="007D440F"/>
    <w:rsid w:val="007D61DB"/>
    <w:rsid w:val="007D6B20"/>
    <w:rsid w:val="007D7174"/>
    <w:rsid w:val="007D7A54"/>
    <w:rsid w:val="007E2C1E"/>
    <w:rsid w:val="007E3154"/>
    <w:rsid w:val="007E6856"/>
    <w:rsid w:val="007F0898"/>
    <w:rsid w:val="007F0E4E"/>
    <w:rsid w:val="007F234C"/>
    <w:rsid w:val="007F3773"/>
    <w:rsid w:val="007F4C57"/>
    <w:rsid w:val="007F7066"/>
    <w:rsid w:val="007F7074"/>
    <w:rsid w:val="00801A10"/>
    <w:rsid w:val="008020EF"/>
    <w:rsid w:val="00803954"/>
    <w:rsid w:val="00804A24"/>
    <w:rsid w:val="00805F47"/>
    <w:rsid w:val="00810492"/>
    <w:rsid w:val="00810C60"/>
    <w:rsid w:val="008116A3"/>
    <w:rsid w:val="008165D5"/>
    <w:rsid w:val="0082013D"/>
    <w:rsid w:val="008242B4"/>
    <w:rsid w:val="00826EB5"/>
    <w:rsid w:val="0082721F"/>
    <w:rsid w:val="00827DDF"/>
    <w:rsid w:val="0083173C"/>
    <w:rsid w:val="00835A0C"/>
    <w:rsid w:val="008363EA"/>
    <w:rsid w:val="00842493"/>
    <w:rsid w:val="00846BB7"/>
    <w:rsid w:val="008529A7"/>
    <w:rsid w:val="00860863"/>
    <w:rsid w:val="00860F38"/>
    <w:rsid w:val="008655F5"/>
    <w:rsid w:val="00866341"/>
    <w:rsid w:val="008673C2"/>
    <w:rsid w:val="00867B51"/>
    <w:rsid w:val="00870503"/>
    <w:rsid w:val="00870B91"/>
    <w:rsid w:val="008712FA"/>
    <w:rsid w:val="00871A42"/>
    <w:rsid w:val="00872669"/>
    <w:rsid w:val="008763F8"/>
    <w:rsid w:val="0088541F"/>
    <w:rsid w:val="008914F8"/>
    <w:rsid w:val="00891EE6"/>
    <w:rsid w:val="00895532"/>
    <w:rsid w:val="00897F15"/>
    <w:rsid w:val="008A1085"/>
    <w:rsid w:val="008A2CB3"/>
    <w:rsid w:val="008A4D48"/>
    <w:rsid w:val="008A4F04"/>
    <w:rsid w:val="008A68D4"/>
    <w:rsid w:val="008A777A"/>
    <w:rsid w:val="008B00DF"/>
    <w:rsid w:val="008B34AE"/>
    <w:rsid w:val="008B5B4B"/>
    <w:rsid w:val="008B78E5"/>
    <w:rsid w:val="008C2E81"/>
    <w:rsid w:val="008C406A"/>
    <w:rsid w:val="008C57E6"/>
    <w:rsid w:val="008C64F9"/>
    <w:rsid w:val="008D00AB"/>
    <w:rsid w:val="008D0C45"/>
    <w:rsid w:val="008D2188"/>
    <w:rsid w:val="008D2F0D"/>
    <w:rsid w:val="008E22BC"/>
    <w:rsid w:val="008E272D"/>
    <w:rsid w:val="008E44D9"/>
    <w:rsid w:val="008E454E"/>
    <w:rsid w:val="008F3226"/>
    <w:rsid w:val="008F335F"/>
    <w:rsid w:val="008F65CB"/>
    <w:rsid w:val="0090028F"/>
    <w:rsid w:val="0090291B"/>
    <w:rsid w:val="00910A7D"/>
    <w:rsid w:val="009122A3"/>
    <w:rsid w:val="00914CF2"/>
    <w:rsid w:val="00920131"/>
    <w:rsid w:val="00922149"/>
    <w:rsid w:val="009231CF"/>
    <w:rsid w:val="00923DE2"/>
    <w:rsid w:val="00923F72"/>
    <w:rsid w:val="00927C1D"/>
    <w:rsid w:val="009306BF"/>
    <w:rsid w:val="00932708"/>
    <w:rsid w:val="00935892"/>
    <w:rsid w:val="0094028E"/>
    <w:rsid w:val="009438D4"/>
    <w:rsid w:val="009448AE"/>
    <w:rsid w:val="00944AB0"/>
    <w:rsid w:val="00947097"/>
    <w:rsid w:val="00950036"/>
    <w:rsid w:val="009534F7"/>
    <w:rsid w:val="00960F1F"/>
    <w:rsid w:val="00962C18"/>
    <w:rsid w:val="0096403F"/>
    <w:rsid w:val="00966C20"/>
    <w:rsid w:val="0096750B"/>
    <w:rsid w:val="00967FFE"/>
    <w:rsid w:val="009702AF"/>
    <w:rsid w:val="00973E99"/>
    <w:rsid w:val="00974AFF"/>
    <w:rsid w:val="00974D62"/>
    <w:rsid w:val="0097738A"/>
    <w:rsid w:val="0098007F"/>
    <w:rsid w:val="009809BC"/>
    <w:rsid w:val="00985CBE"/>
    <w:rsid w:val="00986B88"/>
    <w:rsid w:val="009876BE"/>
    <w:rsid w:val="0099213C"/>
    <w:rsid w:val="00992BDB"/>
    <w:rsid w:val="00996897"/>
    <w:rsid w:val="009A370F"/>
    <w:rsid w:val="009A478A"/>
    <w:rsid w:val="009A51EB"/>
    <w:rsid w:val="009B0935"/>
    <w:rsid w:val="009B30FB"/>
    <w:rsid w:val="009B3D8A"/>
    <w:rsid w:val="009B4137"/>
    <w:rsid w:val="009B4CF4"/>
    <w:rsid w:val="009B4DBF"/>
    <w:rsid w:val="009B684A"/>
    <w:rsid w:val="009B6857"/>
    <w:rsid w:val="009B70D0"/>
    <w:rsid w:val="009B740F"/>
    <w:rsid w:val="009C505B"/>
    <w:rsid w:val="009C5337"/>
    <w:rsid w:val="009D20A4"/>
    <w:rsid w:val="009D28AF"/>
    <w:rsid w:val="009D2D9F"/>
    <w:rsid w:val="009D656F"/>
    <w:rsid w:val="009D7E51"/>
    <w:rsid w:val="009E346D"/>
    <w:rsid w:val="009E48F1"/>
    <w:rsid w:val="009E5192"/>
    <w:rsid w:val="009E5247"/>
    <w:rsid w:val="009E5AF6"/>
    <w:rsid w:val="009E66E9"/>
    <w:rsid w:val="009E6A3C"/>
    <w:rsid w:val="009E7A49"/>
    <w:rsid w:val="009F1458"/>
    <w:rsid w:val="009F4B61"/>
    <w:rsid w:val="009F5E29"/>
    <w:rsid w:val="00A02785"/>
    <w:rsid w:val="00A039D9"/>
    <w:rsid w:val="00A04158"/>
    <w:rsid w:val="00A046B6"/>
    <w:rsid w:val="00A213B8"/>
    <w:rsid w:val="00A21C7E"/>
    <w:rsid w:val="00A22F3C"/>
    <w:rsid w:val="00A3044C"/>
    <w:rsid w:val="00A30E76"/>
    <w:rsid w:val="00A322EA"/>
    <w:rsid w:val="00A32C43"/>
    <w:rsid w:val="00A350A6"/>
    <w:rsid w:val="00A36B9E"/>
    <w:rsid w:val="00A36C04"/>
    <w:rsid w:val="00A40848"/>
    <w:rsid w:val="00A40C0C"/>
    <w:rsid w:val="00A41B60"/>
    <w:rsid w:val="00A455A9"/>
    <w:rsid w:val="00A46031"/>
    <w:rsid w:val="00A46C71"/>
    <w:rsid w:val="00A57873"/>
    <w:rsid w:val="00A60DF8"/>
    <w:rsid w:val="00A6384B"/>
    <w:rsid w:val="00A65CFF"/>
    <w:rsid w:val="00A679C7"/>
    <w:rsid w:val="00A72921"/>
    <w:rsid w:val="00A82146"/>
    <w:rsid w:val="00A82566"/>
    <w:rsid w:val="00A82825"/>
    <w:rsid w:val="00A96FD8"/>
    <w:rsid w:val="00A97107"/>
    <w:rsid w:val="00AA7D1B"/>
    <w:rsid w:val="00AB1160"/>
    <w:rsid w:val="00AB1FCD"/>
    <w:rsid w:val="00AB3232"/>
    <w:rsid w:val="00AB4198"/>
    <w:rsid w:val="00AB5B08"/>
    <w:rsid w:val="00AB75F0"/>
    <w:rsid w:val="00AC0554"/>
    <w:rsid w:val="00AC0B49"/>
    <w:rsid w:val="00AC0E68"/>
    <w:rsid w:val="00AC3719"/>
    <w:rsid w:val="00AC3766"/>
    <w:rsid w:val="00AC3E9D"/>
    <w:rsid w:val="00AD0D82"/>
    <w:rsid w:val="00AD2029"/>
    <w:rsid w:val="00AD50E8"/>
    <w:rsid w:val="00AE76C8"/>
    <w:rsid w:val="00AE78B6"/>
    <w:rsid w:val="00AE7945"/>
    <w:rsid w:val="00AF3B28"/>
    <w:rsid w:val="00AF5CCD"/>
    <w:rsid w:val="00B001A5"/>
    <w:rsid w:val="00B01C28"/>
    <w:rsid w:val="00B02C74"/>
    <w:rsid w:val="00B06316"/>
    <w:rsid w:val="00B06B44"/>
    <w:rsid w:val="00B06EE6"/>
    <w:rsid w:val="00B129F0"/>
    <w:rsid w:val="00B13D7B"/>
    <w:rsid w:val="00B169FE"/>
    <w:rsid w:val="00B20145"/>
    <w:rsid w:val="00B20183"/>
    <w:rsid w:val="00B20621"/>
    <w:rsid w:val="00B20A02"/>
    <w:rsid w:val="00B20C52"/>
    <w:rsid w:val="00B22190"/>
    <w:rsid w:val="00B22AC1"/>
    <w:rsid w:val="00B2510C"/>
    <w:rsid w:val="00B301B2"/>
    <w:rsid w:val="00B31DFA"/>
    <w:rsid w:val="00B3646D"/>
    <w:rsid w:val="00B4233D"/>
    <w:rsid w:val="00B436DD"/>
    <w:rsid w:val="00B44D2C"/>
    <w:rsid w:val="00B478C3"/>
    <w:rsid w:val="00B47ECF"/>
    <w:rsid w:val="00B50365"/>
    <w:rsid w:val="00B52541"/>
    <w:rsid w:val="00B52D9D"/>
    <w:rsid w:val="00B54AC6"/>
    <w:rsid w:val="00B5605E"/>
    <w:rsid w:val="00B5640B"/>
    <w:rsid w:val="00B5770D"/>
    <w:rsid w:val="00B6003B"/>
    <w:rsid w:val="00B6246C"/>
    <w:rsid w:val="00B62982"/>
    <w:rsid w:val="00B67553"/>
    <w:rsid w:val="00B70D29"/>
    <w:rsid w:val="00B710AF"/>
    <w:rsid w:val="00B7220D"/>
    <w:rsid w:val="00B731CA"/>
    <w:rsid w:val="00B76972"/>
    <w:rsid w:val="00B81D35"/>
    <w:rsid w:val="00B81F6E"/>
    <w:rsid w:val="00B83E84"/>
    <w:rsid w:val="00B840C2"/>
    <w:rsid w:val="00B84E66"/>
    <w:rsid w:val="00B90A9A"/>
    <w:rsid w:val="00B93027"/>
    <w:rsid w:val="00B93BC7"/>
    <w:rsid w:val="00B977A2"/>
    <w:rsid w:val="00BA002B"/>
    <w:rsid w:val="00BA0ACF"/>
    <w:rsid w:val="00BB0B72"/>
    <w:rsid w:val="00BB4E4C"/>
    <w:rsid w:val="00BB582A"/>
    <w:rsid w:val="00BB634B"/>
    <w:rsid w:val="00BB65C2"/>
    <w:rsid w:val="00BB7E7F"/>
    <w:rsid w:val="00BC3888"/>
    <w:rsid w:val="00BC7057"/>
    <w:rsid w:val="00BD0E4B"/>
    <w:rsid w:val="00BD1991"/>
    <w:rsid w:val="00BD4FB5"/>
    <w:rsid w:val="00BD5678"/>
    <w:rsid w:val="00BD7BDB"/>
    <w:rsid w:val="00BE11A3"/>
    <w:rsid w:val="00BE7147"/>
    <w:rsid w:val="00BF02A5"/>
    <w:rsid w:val="00BF228A"/>
    <w:rsid w:val="00BF4E2D"/>
    <w:rsid w:val="00BF6A0A"/>
    <w:rsid w:val="00BF7E25"/>
    <w:rsid w:val="00C0549E"/>
    <w:rsid w:val="00C05764"/>
    <w:rsid w:val="00C059B0"/>
    <w:rsid w:val="00C10679"/>
    <w:rsid w:val="00C12378"/>
    <w:rsid w:val="00C13F59"/>
    <w:rsid w:val="00C14067"/>
    <w:rsid w:val="00C146C7"/>
    <w:rsid w:val="00C1639E"/>
    <w:rsid w:val="00C207E5"/>
    <w:rsid w:val="00C217AA"/>
    <w:rsid w:val="00C23293"/>
    <w:rsid w:val="00C25140"/>
    <w:rsid w:val="00C258A6"/>
    <w:rsid w:val="00C26675"/>
    <w:rsid w:val="00C27419"/>
    <w:rsid w:val="00C27F46"/>
    <w:rsid w:val="00C323CC"/>
    <w:rsid w:val="00C36221"/>
    <w:rsid w:val="00C374B0"/>
    <w:rsid w:val="00C37B10"/>
    <w:rsid w:val="00C47D1D"/>
    <w:rsid w:val="00C546FE"/>
    <w:rsid w:val="00C63058"/>
    <w:rsid w:val="00C663E7"/>
    <w:rsid w:val="00C676AC"/>
    <w:rsid w:val="00C74EB0"/>
    <w:rsid w:val="00C75515"/>
    <w:rsid w:val="00C802FC"/>
    <w:rsid w:val="00C81651"/>
    <w:rsid w:val="00C85BE9"/>
    <w:rsid w:val="00C922C4"/>
    <w:rsid w:val="00C92F15"/>
    <w:rsid w:val="00C93473"/>
    <w:rsid w:val="00C94934"/>
    <w:rsid w:val="00CA2258"/>
    <w:rsid w:val="00CA260C"/>
    <w:rsid w:val="00CA5A06"/>
    <w:rsid w:val="00CA5A54"/>
    <w:rsid w:val="00CA78C9"/>
    <w:rsid w:val="00CB5315"/>
    <w:rsid w:val="00CC55AC"/>
    <w:rsid w:val="00CE29B3"/>
    <w:rsid w:val="00CE454A"/>
    <w:rsid w:val="00CE505C"/>
    <w:rsid w:val="00CE50B3"/>
    <w:rsid w:val="00CE68ED"/>
    <w:rsid w:val="00CF057A"/>
    <w:rsid w:val="00CF4F4E"/>
    <w:rsid w:val="00D054C4"/>
    <w:rsid w:val="00D06C86"/>
    <w:rsid w:val="00D119DB"/>
    <w:rsid w:val="00D13091"/>
    <w:rsid w:val="00D14598"/>
    <w:rsid w:val="00D20C9F"/>
    <w:rsid w:val="00D3106E"/>
    <w:rsid w:val="00D3224F"/>
    <w:rsid w:val="00D32D07"/>
    <w:rsid w:val="00D332AD"/>
    <w:rsid w:val="00D35173"/>
    <w:rsid w:val="00D353B0"/>
    <w:rsid w:val="00D42A9D"/>
    <w:rsid w:val="00D439D2"/>
    <w:rsid w:val="00D44DC3"/>
    <w:rsid w:val="00D5168E"/>
    <w:rsid w:val="00D51966"/>
    <w:rsid w:val="00D52AB9"/>
    <w:rsid w:val="00D549FC"/>
    <w:rsid w:val="00D57647"/>
    <w:rsid w:val="00D6036E"/>
    <w:rsid w:val="00D608EC"/>
    <w:rsid w:val="00D62CE5"/>
    <w:rsid w:val="00D70F71"/>
    <w:rsid w:val="00D71026"/>
    <w:rsid w:val="00D721EC"/>
    <w:rsid w:val="00D74F12"/>
    <w:rsid w:val="00D75101"/>
    <w:rsid w:val="00D7553B"/>
    <w:rsid w:val="00D77AB4"/>
    <w:rsid w:val="00D81220"/>
    <w:rsid w:val="00D834AC"/>
    <w:rsid w:val="00D87343"/>
    <w:rsid w:val="00D9008E"/>
    <w:rsid w:val="00D919CF"/>
    <w:rsid w:val="00D91F0D"/>
    <w:rsid w:val="00D950AE"/>
    <w:rsid w:val="00D96431"/>
    <w:rsid w:val="00D9668E"/>
    <w:rsid w:val="00D9764E"/>
    <w:rsid w:val="00D97CCD"/>
    <w:rsid w:val="00DA0C20"/>
    <w:rsid w:val="00DA297E"/>
    <w:rsid w:val="00DA3F0F"/>
    <w:rsid w:val="00DB0EEC"/>
    <w:rsid w:val="00DB2865"/>
    <w:rsid w:val="00DB3EC4"/>
    <w:rsid w:val="00DB5F1F"/>
    <w:rsid w:val="00DC1851"/>
    <w:rsid w:val="00DC2E4C"/>
    <w:rsid w:val="00DC302A"/>
    <w:rsid w:val="00DC50AF"/>
    <w:rsid w:val="00DC61EB"/>
    <w:rsid w:val="00DC6A8F"/>
    <w:rsid w:val="00DD3EC0"/>
    <w:rsid w:val="00DD511D"/>
    <w:rsid w:val="00DD58E8"/>
    <w:rsid w:val="00DD7FD5"/>
    <w:rsid w:val="00DE0A3F"/>
    <w:rsid w:val="00DE24D8"/>
    <w:rsid w:val="00DE68AD"/>
    <w:rsid w:val="00DF0ABD"/>
    <w:rsid w:val="00DF0D4E"/>
    <w:rsid w:val="00DF1BAE"/>
    <w:rsid w:val="00DF3FEB"/>
    <w:rsid w:val="00DF61B0"/>
    <w:rsid w:val="00DF722B"/>
    <w:rsid w:val="00E011FE"/>
    <w:rsid w:val="00E040C8"/>
    <w:rsid w:val="00E06AA7"/>
    <w:rsid w:val="00E07CA4"/>
    <w:rsid w:val="00E07D8B"/>
    <w:rsid w:val="00E11A32"/>
    <w:rsid w:val="00E12B84"/>
    <w:rsid w:val="00E13393"/>
    <w:rsid w:val="00E13F18"/>
    <w:rsid w:val="00E14BEC"/>
    <w:rsid w:val="00E16DA7"/>
    <w:rsid w:val="00E268DD"/>
    <w:rsid w:val="00E277E1"/>
    <w:rsid w:val="00E342D9"/>
    <w:rsid w:val="00E356FD"/>
    <w:rsid w:val="00E360EB"/>
    <w:rsid w:val="00E40170"/>
    <w:rsid w:val="00E40631"/>
    <w:rsid w:val="00E42E87"/>
    <w:rsid w:val="00E46B9E"/>
    <w:rsid w:val="00E5058F"/>
    <w:rsid w:val="00E540D0"/>
    <w:rsid w:val="00E54DA6"/>
    <w:rsid w:val="00E54E0D"/>
    <w:rsid w:val="00E556ED"/>
    <w:rsid w:val="00E5571D"/>
    <w:rsid w:val="00E55FDD"/>
    <w:rsid w:val="00E56376"/>
    <w:rsid w:val="00E5668F"/>
    <w:rsid w:val="00E569E1"/>
    <w:rsid w:val="00E56FEE"/>
    <w:rsid w:val="00E61544"/>
    <w:rsid w:val="00E6304B"/>
    <w:rsid w:val="00E6315D"/>
    <w:rsid w:val="00E64C87"/>
    <w:rsid w:val="00E64CAC"/>
    <w:rsid w:val="00E64D2A"/>
    <w:rsid w:val="00E665AC"/>
    <w:rsid w:val="00E6717F"/>
    <w:rsid w:val="00E671E1"/>
    <w:rsid w:val="00E71366"/>
    <w:rsid w:val="00E741BF"/>
    <w:rsid w:val="00E75C23"/>
    <w:rsid w:val="00E847A5"/>
    <w:rsid w:val="00E873F4"/>
    <w:rsid w:val="00E90072"/>
    <w:rsid w:val="00E90FE8"/>
    <w:rsid w:val="00E91153"/>
    <w:rsid w:val="00E91BC1"/>
    <w:rsid w:val="00E94293"/>
    <w:rsid w:val="00E95A85"/>
    <w:rsid w:val="00E96DFF"/>
    <w:rsid w:val="00E96F35"/>
    <w:rsid w:val="00E972CF"/>
    <w:rsid w:val="00E97E1E"/>
    <w:rsid w:val="00EA0800"/>
    <w:rsid w:val="00EA1A64"/>
    <w:rsid w:val="00EA2F17"/>
    <w:rsid w:val="00EA33CC"/>
    <w:rsid w:val="00EA3D65"/>
    <w:rsid w:val="00EA637F"/>
    <w:rsid w:val="00EB091D"/>
    <w:rsid w:val="00EB1B0B"/>
    <w:rsid w:val="00EB289E"/>
    <w:rsid w:val="00EB72F8"/>
    <w:rsid w:val="00EB76D0"/>
    <w:rsid w:val="00EC07A1"/>
    <w:rsid w:val="00EC126E"/>
    <w:rsid w:val="00EC2D83"/>
    <w:rsid w:val="00ED10E0"/>
    <w:rsid w:val="00ED2064"/>
    <w:rsid w:val="00ED3728"/>
    <w:rsid w:val="00ED3B85"/>
    <w:rsid w:val="00ED5082"/>
    <w:rsid w:val="00ED64A0"/>
    <w:rsid w:val="00ED7951"/>
    <w:rsid w:val="00EE1A3D"/>
    <w:rsid w:val="00EE317D"/>
    <w:rsid w:val="00EE76FA"/>
    <w:rsid w:val="00EF089C"/>
    <w:rsid w:val="00EF71D8"/>
    <w:rsid w:val="00EF78B9"/>
    <w:rsid w:val="00F025E3"/>
    <w:rsid w:val="00F02A6E"/>
    <w:rsid w:val="00F0382C"/>
    <w:rsid w:val="00F057E0"/>
    <w:rsid w:val="00F0780C"/>
    <w:rsid w:val="00F10F9B"/>
    <w:rsid w:val="00F151BC"/>
    <w:rsid w:val="00F170BB"/>
    <w:rsid w:val="00F173E3"/>
    <w:rsid w:val="00F311D1"/>
    <w:rsid w:val="00F32F05"/>
    <w:rsid w:val="00F347CA"/>
    <w:rsid w:val="00F37541"/>
    <w:rsid w:val="00F37EB3"/>
    <w:rsid w:val="00F423D8"/>
    <w:rsid w:val="00F42F23"/>
    <w:rsid w:val="00F4616A"/>
    <w:rsid w:val="00F507EA"/>
    <w:rsid w:val="00F5175E"/>
    <w:rsid w:val="00F52317"/>
    <w:rsid w:val="00F538E7"/>
    <w:rsid w:val="00F5451E"/>
    <w:rsid w:val="00F558BE"/>
    <w:rsid w:val="00F566FC"/>
    <w:rsid w:val="00F577BD"/>
    <w:rsid w:val="00F60354"/>
    <w:rsid w:val="00F63B08"/>
    <w:rsid w:val="00F65A90"/>
    <w:rsid w:val="00F67865"/>
    <w:rsid w:val="00F67C04"/>
    <w:rsid w:val="00F7077A"/>
    <w:rsid w:val="00F70948"/>
    <w:rsid w:val="00F71C58"/>
    <w:rsid w:val="00F74B58"/>
    <w:rsid w:val="00F75633"/>
    <w:rsid w:val="00F76441"/>
    <w:rsid w:val="00F770BE"/>
    <w:rsid w:val="00F8028C"/>
    <w:rsid w:val="00F85452"/>
    <w:rsid w:val="00F85830"/>
    <w:rsid w:val="00F87781"/>
    <w:rsid w:val="00F9656D"/>
    <w:rsid w:val="00FA064D"/>
    <w:rsid w:val="00FA19DC"/>
    <w:rsid w:val="00FA6A9A"/>
    <w:rsid w:val="00FB3F2D"/>
    <w:rsid w:val="00FB4AD1"/>
    <w:rsid w:val="00FB53CD"/>
    <w:rsid w:val="00FB5F3A"/>
    <w:rsid w:val="00FC0948"/>
    <w:rsid w:val="00FC1056"/>
    <w:rsid w:val="00FC2C0F"/>
    <w:rsid w:val="00FC78A4"/>
    <w:rsid w:val="00FD107B"/>
    <w:rsid w:val="00FD3A02"/>
    <w:rsid w:val="00FD60D1"/>
    <w:rsid w:val="00FD68F5"/>
    <w:rsid w:val="00FE2164"/>
    <w:rsid w:val="00FE4FDC"/>
    <w:rsid w:val="00FF3931"/>
    <w:rsid w:val="00FF551E"/>
    <w:rsid w:val="00FF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68E262-171F-4BA9-8F74-E3EC8C12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customStyle="1" w:styleId="ConsPlusNonformat">
    <w:name w:val="ConsPlusNonformat"/>
    <w:rsid w:val="00BA002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6">
    <w:name w:val="Hyperlink"/>
    <w:basedOn w:val="a1"/>
    <w:uiPriority w:val="99"/>
    <w:semiHidden/>
    <w:unhideWhenUsed/>
    <w:rsid w:val="00747D21"/>
    <w:rPr>
      <w:color w:val="0000FF"/>
      <w:u w:val="single"/>
    </w:rPr>
  </w:style>
  <w:style w:type="character" w:customStyle="1" w:styleId="typographyfsyzi47">
    <w:name w:val="_typography_fsyzi_47"/>
    <w:basedOn w:val="a1"/>
    <w:rsid w:val="003D5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1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5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440B-4698-49F8-9C57-AA04447C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Крупенникова Юлия Николаевна</cp:lastModifiedBy>
  <cp:revision>13</cp:revision>
  <cp:lastPrinted>2026-07-15T08:30:00Z</cp:lastPrinted>
  <dcterms:created xsi:type="dcterms:W3CDTF">2026-06-24T05:29:00Z</dcterms:created>
  <dcterms:modified xsi:type="dcterms:W3CDTF">2026-08-04T13:36:00Z</dcterms:modified>
</cp:coreProperties>
</file>